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01b52a59a8463f" /><Relationship Type="http://schemas.openxmlformats.org/package/2006/relationships/metadata/core-properties" Target="/docProps/core.xml" Id="R7b59d8cee69c4093" /><Relationship Type="http://schemas.openxmlformats.org/officeDocument/2006/relationships/extended-properties" Target="/docProps/app.xml" Id="R529de5590b8043df" /><Relationship Type="http://schemas.openxmlformats.org/officeDocument/2006/relationships/custom-properties" Target="/docProps/custom.xml" Id="R052a431b02ec41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7"/>
        </w:tabs>
        <w:jc w:val="left"/>
        <w:ind w:left="1" w:right="601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480695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38607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4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3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6962902</wp:posOffset>
                </wp:positionH>
                <wp:positionV relativeFrom="paragraph">
                  <wp:posOffset>964777</wp:posOffset>
                </wp:positionV>
                <wp:extent cx="130584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584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3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position w:val="-23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3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4" w:hanging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1777</wp:posOffset>
                </wp:positionV>
                <wp:extent cx="6010021" cy="286245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2862453"/>
                          <a:chOff x="0" y="0"/>
                          <a:chExt cx="6010021" cy="286245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686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107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5372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3141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3563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39848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406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4828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52496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5823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44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8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e7fda8f41f4c87" /><Relationship Type="http://schemas.openxmlformats.org/officeDocument/2006/relationships/styles" Target="styles.xml" Id="R41ef638cfcfd48d8" /><Relationship Type="http://schemas.openxmlformats.org/officeDocument/2006/relationships/fontTable" Target="fontTable.xml" Id="R12d95c84e1614227" /><Relationship Type="http://schemas.openxmlformats.org/officeDocument/2006/relationships/settings" Target="settings.xml" Id="Re6d43d152f464a95" /><Relationship Type="http://schemas.openxmlformats.org/officeDocument/2006/relationships/webSettings" Target="webSettings.xml" Id="Ree20a658e3d249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