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ea1e6c3fd7494c" /><Relationship Type="http://schemas.openxmlformats.org/package/2006/relationships/metadata/core-properties" Target="/docProps/core.xml" Id="R3960312032b54003" /><Relationship Type="http://schemas.openxmlformats.org/officeDocument/2006/relationships/extended-properties" Target="/docProps/app.xml" Id="R2c0c38b031dd4419" /><Relationship Type="http://schemas.openxmlformats.org/officeDocument/2006/relationships/custom-properties" Target="/docProps/custom.xml" Id="Rca3f659aa6da41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53" w:right="12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97" w:right="-1" w:hanging="89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56" w:bottom="0" w:left="1366" w:header="0" w:footer="0" w:gutter="0"/>
          <w:pgNumType w:fmt="decimal"/>
          <w:cols w:equalWidth="0" w:space="708" w:num="2" w:sep="0">
            <w:col w:w="3550" w:space="520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4" w:right="22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6" w:right="5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36" w:right="5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" w:right="50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556" w:bottom="0" w:left="136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abs>
          <w:tab w:val="left" w:leader="none" w:pos="4060"/>
        </w:tabs>
        <w:jc w:val="left"/>
        <w:ind w:left="109" w:right="462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7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212367</wp:posOffset>
                </wp:positionV>
                <wp:extent cx="1864182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6418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s>
                                <w:tab w:val="left" w:leader="none" w:pos="2160"/>
                                <w:tab w:val="left" w:leader="none" w:pos="2880"/>
                              </w:tabs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(0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2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9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110717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06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0" behindDoc="1" locked="0" layoutInCell="0" allowOverlap="1">
                <wp:simplePos x="0" y="0"/>
                <wp:positionH relativeFrom="page">
                  <wp:posOffset>5394325</wp:posOffset>
                </wp:positionH>
                <wp:positionV relativeFrom="paragraph">
                  <wp:posOffset>230224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59"/>
        </w:tabs>
        <w:ind w:left="67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8"/>
          <w:szCs w:val="28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c2826c7833643f1" /><Relationship Type="http://schemas.openxmlformats.org/officeDocument/2006/relationships/styles" Target="styles.xml" Id="Rfc2210b20169409d" /><Relationship Type="http://schemas.openxmlformats.org/officeDocument/2006/relationships/fontTable" Target="fontTable.xml" Id="Rcb87007d1bcd4101" /><Relationship Type="http://schemas.openxmlformats.org/officeDocument/2006/relationships/settings" Target="settings.xml" Id="Reeb2b6837a4c4e03" /><Relationship Type="http://schemas.openxmlformats.org/officeDocument/2006/relationships/webSettings" Target="webSettings.xml" Id="Rbfc39e384aad48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