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3d5ce2bd414253" /><Relationship Type="http://schemas.openxmlformats.org/package/2006/relationships/metadata/core-properties" Target="/docProps/core.xml" Id="Re6b8f277ac0648fb" /><Relationship Type="http://schemas.openxmlformats.org/officeDocument/2006/relationships/extended-properties" Target="/docProps/app.xml" Id="R252ea942c6914663" /><Relationship Type="http://schemas.openxmlformats.org/officeDocument/2006/relationships/custom-properties" Target="/docProps/custom.xml" Id="R2cd5144d1fa04a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96" w:right="396" w:hanging="124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4515612</wp:posOffset>
                </wp:positionH>
                <wp:positionV relativeFrom="page">
                  <wp:posOffset>848359</wp:posOffset>
                </wp:positionV>
                <wp:extent cx="19881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8185" cy="0"/>
                        </a:xfrm>
                        <a:custGeom>
                          <a:avLst/>
                          <a:pathLst>
                            <a:path w="1988185" h="0">
                              <a:moveTo>
                                <a:pt x="0" y="0"/>
                              </a:moveTo>
                              <a:lnTo>
                                <a:pt x="19881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4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7" behindDoc="1" locked="0" layoutInCell="0" allowOverlap="1">
                <wp:simplePos x="0" y="0"/>
                <wp:positionH relativeFrom="page">
                  <wp:posOffset>1783080</wp:posOffset>
                </wp:positionH>
                <wp:positionV relativeFrom="paragraph">
                  <wp:posOffset>76707</wp:posOffset>
                </wp:positionV>
                <wp:extent cx="10375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7589" cy="0"/>
                        </a:xfrm>
                        <a:custGeom>
                          <a:avLst/>
                          <a:pathLst>
                            <a:path w="1037589" h="0">
                              <a:moveTo>
                                <a:pt x="0" y="0"/>
                              </a:moveTo>
                              <a:lnTo>
                                <a:pt x="103758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8-5-20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20" w:right="462" w:bottom="0" w:left="1701" w:header="0" w:footer="0" w:gutter="0"/>
          <w:pgNumType w:fmt="decimal"/>
          <w:cols w:equalWidth="0" w:space="708" w:num="2" w:sep="0">
            <w:col w:w="3696" w:space="555"/>
            <w:col w:w="549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53" w:right="2508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03" w:firstLine="851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8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8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8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0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9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9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8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8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3" w:right="-20" w:firstLine="0"/>
        <w:spacing w:before="7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20" w:right="4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PE3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3" w:right="-20" w:firstLine="0"/>
        <w:spacing w:before="7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D10C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236.8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137.37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155.4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3" w:right="-20" w:firstLine="0"/>
        <w:spacing w:before="7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0C20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3" w:right="-20" w:firstLine="0"/>
        <w:spacing w:before="7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CX5,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PE31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49" w:right="28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85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3" w:right="-20" w:firstLine="0"/>
        <w:spacing w:before="8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CX5,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PE31351868,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75A-164.09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1.837.4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050.85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.837.444.953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130.19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1.837.4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3" w:right="-20" w:firstLine="0"/>
        <w:spacing w:before="7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850" w:bottom="0" w:left="1701" w:header="0" w:footer="0" w:gutter="0"/>
          <w:pgNumType w:fmt="decimal"/>
          <w:cols w:equalWidth="0" w:space="708" w:num="2" w:sep="0">
            <w:col w:w="1204" w:space="2680"/>
            <w:col w:w="5470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5" w:right="850" w:bottom="0" w:left="1701" w:header="0" w:footer="0" w:gutter="0"/>
          <w:pgNumType w:fmt="decimal"/>
          <w:cols w:equalWidth="0" w:space="708" w:num="2" w:sep="0">
            <w:col w:w="2580" w:space="1383"/>
            <w:col w:w="539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3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d764e76d58d43a0" /><Relationship Type="http://schemas.openxmlformats.org/officeDocument/2006/relationships/styles" Target="styles.xml" Id="R9c63a8004ed142ad" /><Relationship Type="http://schemas.openxmlformats.org/officeDocument/2006/relationships/fontTable" Target="fontTable.xml" Id="R2e949e6120ed4fdb" /><Relationship Type="http://schemas.openxmlformats.org/officeDocument/2006/relationships/settings" Target="settings.xml" Id="Re111dd9d639d4c4a" /><Relationship Type="http://schemas.openxmlformats.org/officeDocument/2006/relationships/webSettings" Target="webSettings.xml" Id="R83bfe53f37ce4f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