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df8dc25afe400f" /><Relationship Type="http://schemas.openxmlformats.org/package/2006/relationships/metadata/core-properties" Target="/docProps/core.xml" Id="Rb0a90346c9a14f32" /><Relationship Type="http://schemas.openxmlformats.org/officeDocument/2006/relationships/extended-properties" Target="/docProps/app.xml" Id="Rd1316cc8577a4798" /><Relationship Type="http://schemas.openxmlformats.org/officeDocument/2006/relationships/custom-properties" Target="/docProps/custom.xml" Id="R70ae4d67fac841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" w:right="180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" behindDoc="1" locked="0" layoutInCell="0" allowOverlap="1">
                <wp:simplePos x="0" y="0"/>
                <wp:positionH relativeFrom="page">
                  <wp:posOffset>1117396</wp:posOffset>
                </wp:positionH>
                <wp:positionV relativeFrom="paragraph">
                  <wp:posOffset>302002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" w:right="107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" w:right="9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" w:right="461" w:firstLine="54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0" w:right="501" w:firstLine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0" w:right="50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0" w:right="1822" w:firstLine="0"/>
        <w:spacing w:before="73" w:after="0" w:line="236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0" w:right="25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46" w:right="496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73b33889bd4bdc" /><Relationship Type="http://schemas.openxmlformats.org/officeDocument/2006/relationships/styles" Target="styles.xml" Id="R13614cb0030f49b0" /><Relationship Type="http://schemas.openxmlformats.org/officeDocument/2006/relationships/fontTable" Target="fontTable.xml" Id="Rfa591232ce0345a2" /><Relationship Type="http://schemas.openxmlformats.org/officeDocument/2006/relationships/settings" Target="settings.xml" Id="R2c80a5f33e9646d3" /><Relationship Type="http://schemas.openxmlformats.org/officeDocument/2006/relationships/webSettings" Target="webSettings.xml" Id="Rd730ae838c9849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