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b4a5352244a56" /><Relationship Type="http://schemas.openxmlformats.org/package/2006/relationships/metadata/core-properties" Target="/docProps/core.xml" Id="R138f03cf358045a9" /><Relationship Type="http://schemas.openxmlformats.org/officeDocument/2006/relationships/extended-properties" Target="/docProps/app.xml" Id="R59b412da2091437a" /><Relationship Type="http://schemas.openxmlformats.org/officeDocument/2006/relationships/custom-properties" Target="/docProps/custom.xml" Id="R4fd186bf709c4cc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4"/>
          <w:szCs w:val="14"/>
        </w:rPr>
        <w:jc w:val="center"/>
        <w:ind w:left="442" w:right="9" w:firstLine="0"/>
        <w:spacing w:before="3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0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4" behindDoc="1" locked="0" layoutInCell="0" allowOverlap="1">
                <wp:simplePos x="0" y="0"/>
                <wp:positionH relativeFrom="page">
                  <wp:posOffset>1890395</wp:posOffset>
                </wp:positionH>
                <wp:positionV relativeFrom="paragraph">
                  <wp:posOffset>22707</wp:posOffset>
                </wp:positionV>
                <wp:extent cx="85344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440" cy="0"/>
                        </a:xfrm>
                        <a:custGeom>
                          <a:avLst/>
                          <a:pathLst>
                            <a:path w="853440" h="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7" w:right="-20" w:firstLine="0"/>
        <w:spacing w:before="8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" behindDoc="1" locked="0" layoutInCell="0" allowOverlap="1">
                <wp:simplePos x="0" y="0"/>
                <wp:positionH relativeFrom="page">
                  <wp:posOffset>2249676</wp:posOffset>
                </wp:positionH>
                <wp:positionV relativeFrom="paragraph">
                  <wp:posOffset>53578</wp:posOffset>
                </wp:positionV>
                <wp:extent cx="239574" cy="19507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9574" cy="195071"/>
                        </a:xfrm>
                        <a:custGeom>
                          <a:avLst/>
                          <a:pathLst>
                            <a:path w="239574" h="195071">
                              <a:moveTo>
                                <a:pt x="0" y="0"/>
                              </a:moveTo>
                              <a:lnTo>
                                <a:pt x="0" y="195071"/>
                              </a:lnTo>
                              <a:lnTo>
                                <a:pt x="239574" y="195071"/>
                              </a:lnTo>
                              <a:lnTo>
                                <a:pt x="2395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63" w:right="-4" w:hanging="91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0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0" w:right="-20" w:firstLine="0"/>
        <w:spacing w:before="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5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55" w:bottom="0" w:left="1701" w:header="0" w:footer="0" w:gutter="0"/>
          <w:pgNumType w:fmt="decimal"/>
          <w:cols w:equalWidth="0" w:space="708" w:num="2" w:sep="0">
            <w:col w:w="3671" w:space="657"/>
            <w:col w:w="522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69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4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QHKH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695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72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5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55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34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69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69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0" w:right="7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2" behindDoc="1" locked="0" layoutInCell="0" allowOverlap="1">
                <wp:simplePos x="0" y="0"/>
                <wp:positionH relativeFrom="page">
                  <wp:posOffset>1697989</wp:posOffset>
                </wp:positionH>
                <wp:positionV relativeFrom="page">
                  <wp:posOffset>2307081</wp:posOffset>
                </wp:positionV>
                <wp:extent cx="0" cy="16459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164592"/>
                        </a:xfrm>
                        <a:custGeom>
                          <a:avLst/>
                          <a:pathLst>
                            <a:path w="0" h="164592">
                              <a:moveTo>
                                <a:pt x="0" y="1645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 cap="flat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34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0" w:after="3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0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70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86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3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38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38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38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60" w:right="777" w:bottom="0" w:left="1701" w:header="0" w:footer="0" w:gutter="0"/>
          <w:pgNumType w:fmt="decimal"/>
          <w:cols w:equalWidth="0" w:space="708" w:num="2" w:sep="0">
            <w:col w:w="3374" w:space="2418"/>
            <w:col w:w="363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60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954229574794c2b" /><Relationship Type="http://schemas.openxmlformats.org/officeDocument/2006/relationships/styles" Target="styles.xml" Id="Rdbc3a2458e0b40bd" /><Relationship Type="http://schemas.openxmlformats.org/officeDocument/2006/relationships/fontTable" Target="fontTable.xml" Id="Rc56615d816df4a26" /><Relationship Type="http://schemas.openxmlformats.org/officeDocument/2006/relationships/settings" Target="settings.xml" Id="R97642c1bb7c14ff2" /><Relationship Type="http://schemas.openxmlformats.org/officeDocument/2006/relationships/webSettings" Target="webSettings.xml" Id="Rd684d54c131741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