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5c494c5b34b0d" /><Relationship Type="http://schemas.openxmlformats.org/package/2006/relationships/metadata/core-properties" Target="/docProps/core.xml" Id="R883e11d9657742f3" /><Relationship Type="http://schemas.openxmlformats.org/officeDocument/2006/relationships/extended-properties" Target="/docProps/app.xml" Id="R37ad75ffa25f48c8" /><Relationship Type="http://schemas.openxmlformats.org/officeDocument/2006/relationships/custom-properties" Target="/docProps/custom.xml" Id="Re412b5c594d44a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0" behindDoc="1" locked="0" layoutInCell="0" allowOverlap="1">
                <wp:simplePos x="0" y="0"/>
                <wp:positionH relativeFrom="page">
                  <wp:posOffset>1581912</wp:posOffset>
                </wp:positionH>
                <wp:positionV relativeFrom="page">
                  <wp:posOffset>1380235</wp:posOffset>
                </wp:positionV>
                <wp:extent cx="1193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3800" cy="0"/>
                        </a:xfrm>
                        <a:custGeom>
                          <a:avLst/>
                          <a:pathLst>
                            <a:path w="1193800" h="0">
                              <a:moveTo>
                                <a:pt x="0" y="0"/>
                              </a:moveTo>
                              <a:lnTo>
                                <a:pt x="1193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99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6" w:right="1" w:hanging="285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708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837" w:right="-20" w:firstLine="0"/>
        <w:spacing w:before="3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4162044</wp:posOffset>
                </wp:positionH>
                <wp:positionV relativeFrom="paragraph">
                  <wp:posOffset>15190</wp:posOffset>
                </wp:positionV>
                <wp:extent cx="22250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5040" cy="0"/>
                        </a:xfrm>
                        <a:custGeom>
                          <a:avLst/>
                          <a:pathLst>
                            <a:path w="2225040" h="0">
                              <a:moveTo>
                                <a:pt x="0" y="0"/>
                              </a:moveTo>
                              <a:lnTo>
                                <a:pt x="222504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92" w:right="649" w:bottom="0" w:left="1423" w:header="0" w:footer="0" w:gutter="0"/>
          <w:pgNumType w:fmt="decimal"/>
          <w:cols w:equalWidth="0" w:space="708" w:num="2" w:sep="0">
            <w:col w:w="3760" w:space="346"/>
            <w:col w:w="5726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3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79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84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424" w:firstLine="561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840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9" w:right="464" w:firstLine="561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84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423" w:firstLine="561"/>
        <w:spacing w:before="5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422" w:firstLine="56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422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279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411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411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95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137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423" w:firstLine="561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8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279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92" w:right="649" w:bottom="0" w:left="142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23" w:firstLine="561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56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56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3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842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9"/>
          <w:szCs w:val="29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881"/>
          <w:tab w:val="left" w:leader="none" w:pos="3601"/>
          <w:tab w:val="left" w:leader="none" w:pos="4321"/>
          <w:tab w:val="left" w:leader="none" w:pos="5041"/>
          <w:tab w:val="left" w:leader="none" w:pos="5761"/>
          <w:tab w:val="left" w:leader="none" w:pos="6481"/>
          <w:tab w:val="left" w:leader="none" w:pos="7202"/>
        </w:tabs>
        <w:jc w:val="left"/>
        <w:ind w:left="1" w:right="2255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750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CCTHADS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…;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38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f419595ad954a07" /><Relationship Type="http://schemas.openxmlformats.org/officeDocument/2006/relationships/styles" Target="styles.xml" Id="R03e91d83caeb4d40" /><Relationship Type="http://schemas.openxmlformats.org/officeDocument/2006/relationships/fontTable" Target="fontTable.xml" Id="Reae4d7fbf8c9482b" /><Relationship Type="http://schemas.openxmlformats.org/officeDocument/2006/relationships/settings" Target="settings.xml" Id="R7e89e13e642d45f9" /><Relationship Type="http://schemas.openxmlformats.org/officeDocument/2006/relationships/webSettings" Target="webSettings.xml" Id="Rdd268c66cf1945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