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9a5d588d944945" /><Relationship Type="http://schemas.openxmlformats.org/package/2006/relationships/metadata/core-properties" Target="/docProps/core.xml" Id="Rf22aa837c3b44ae6" /><Relationship Type="http://schemas.openxmlformats.org/officeDocument/2006/relationships/extended-properties" Target="/docProps/app.xml" Id="R4880321099d649ee" /><Relationship Type="http://schemas.openxmlformats.org/officeDocument/2006/relationships/custom-properties" Target="/docProps/custom.xml" Id="Rc32ff9cb11e44a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9" w:right="2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1677035</wp:posOffset>
                </wp:positionH>
                <wp:positionV relativeFrom="paragraph">
                  <wp:posOffset>45775</wp:posOffset>
                </wp:positionV>
                <wp:extent cx="9074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7414" cy="0"/>
                        </a:xfrm>
                        <a:custGeom>
                          <a:avLst/>
                          <a:pathLst>
                            <a:path w="907414" h="0">
                              <a:moveTo>
                                <a:pt x="0" y="0"/>
                              </a:moveTo>
                              <a:lnTo>
                                <a:pt x="9074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3" w:right="209" w:hanging="125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4043679</wp:posOffset>
                </wp:positionH>
                <wp:positionV relativeFrom="paragraph">
                  <wp:posOffset>46479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66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0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0" w:right="850" w:bottom="0" w:left="1701" w:header="0" w:footer="0" w:gutter="0"/>
          <w:pgNumType w:fmt="decimal"/>
          <w:cols w:equalWidth="0" w:space="708" w:num="2" w:sep="0">
            <w:col w:w="3189" w:space="205"/>
            <w:col w:w="595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99" w:firstLine="0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64" w:hanging="11"/>
        <w:spacing w:before="2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09" w:firstLine="719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2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7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8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719"/>
        <w:spacing w:before="117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6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25" w:right="850" w:bottom="0" w:left="1701" w:header="0" w:footer="0" w:gutter="0"/>
          <w:pgNumType w:fmt="decimal"/>
          <w:cols w:equalWidth="0" w:space="708" w:num="2" w:sep="0">
            <w:col w:w="3636" w:space="1513"/>
            <w:col w:w="42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40335bc1a14bd4" /><Relationship Type="http://schemas.openxmlformats.org/officeDocument/2006/relationships/styles" Target="styles.xml" Id="Rf2bf5c91eba04814" /><Relationship Type="http://schemas.openxmlformats.org/officeDocument/2006/relationships/fontTable" Target="fontTable.xml" Id="Rd9997036d09d4833" /><Relationship Type="http://schemas.openxmlformats.org/officeDocument/2006/relationships/settings" Target="settings.xml" Id="R3d7887840ed24f58" /><Relationship Type="http://schemas.openxmlformats.org/officeDocument/2006/relationships/webSettings" Target="webSettings.xml" Id="Rca36c4918d6746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