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7392481af0498e" /><Relationship Type="http://schemas.openxmlformats.org/package/2006/relationships/metadata/core-properties" Target="/docProps/core.xml" Id="Rd3d17d11d8b54fc8" /><Relationship Type="http://schemas.openxmlformats.org/officeDocument/2006/relationships/extended-properties" Target="/docProps/app.xml" Id="R5751e93346b94d69" /><Relationship Type="http://schemas.openxmlformats.org/officeDocument/2006/relationships/custom-properties" Target="/docProps/custom.xml" Id="R2f466ee2051149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99" w:right="50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1683385</wp:posOffset>
                </wp:positionH>
                <wp:positionV relativeFrom="paragraph">
                  <wp:posOffset>45775</wp:posOffset>
                </wp:positionV>
                <wp:extent cx="8566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6614" cy="0"/>
                        </a:xfrm>
                        <a:custGeom>
                          <a:avLst/>
                          <a:pathLst>
                            <a:path w="856614" h="0">
                              <a:moveTo>
                                <a:pt x="0" y="0"/>
                              </a:moveTo>
                              <a:lnTo>
                                <a:pt x="8566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3" w:right="207" w:hanging="101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4035425</wp:posOffset>
                </wp:positionH>
                <wp:positionV relativeFrom="paragraph">
                  <wp:posOffset>33779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26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2" w:right="850" w:bottom="0" w:left="1701" w:header="0" w:footer="0" w:gutter="0"/>
          <w:pgNumType w:fmt="decimal"/>
          <w:cols w:equalWidth="0" w:space="708" w:num="2" w:sep="0">
            <w:col w:w="3432" w:space="219"/>
            <w:col w:w="570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14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64" w:hanging="11"/>
        <w:spacing w:before="1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2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5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7" w:right="850" w:bottom="0" w:left="1701" w:header="0" w:footer="0" w:gutter="0"/>
          <w:pgNumType w:fmt="decimal"/>
          <w:cols w:equalWidth="0" w:space="708" w:num="2" w:sep="0">
            <w:col w:w="3528" w:space="1621"/>
            <w:col w:w="42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47efd1eba54658" /><Relationship Type="http://schemas.openxmlformats.org/officeDocument/2006/relationships/styles" Target="styles.xml" Id="Rf11febbeb6f64b04" /><Relationship Type="http://schemas.openxmlformats.org/officeDocument/2006/relationships/fontTable" Target="fontTable.xml" Id="R5cc2d9aa32394b84" /><Relationship Type="http://schemas.openxmlformats.org/officeDocument/2006/relationships/settings" Target="settings.xml" Id="Ra9a02dd040f8473d" /><Relationship Type="http://schemas.openxmlformats.org/officeDocument/2006/relationships/webSettings" Target="webSettings.xml" Id="Re4d5207b78f74c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