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12507bfe824d33" /><Relationship Type="http://schemas.openxmlformats.org/package/2006/relationships/metadata/core-properties" Target="/docProps/core.xml" Id="Rbe3acb0aabde4948" /><Relationship Type="http://schemas.openxmlformats.org/officeDocument/2006/relationships/extended-properties" Target="/docProps/app.xml" Id="R89a2464ef5144056" /><Relationship Type="http://schemas.openxmlformats.org/officeDocument/2006/relationships/custom-properties" Target="/docProps/custom.xml" Id="R48e31dbbd71140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50" w:right="33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8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7770572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2765171</wp:posOffset>
                </wp:positionH>
                <wp:positionV relativeFrom="page">
                  <wp:posOffset>7930592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16032</wp:posOffset>
                </wp:positionV>
                <wp:extent cx="514350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4350" cy="634"/>
                        </a:xfrm>
                        <a:custGeom>
                          <a:avLst/>
                          <a:pathLst>
                            <a:path w="514350" h="634">
                              <a:moveTo>
                                <a:pt x="0" y="0"/>
                              </a:moveTo>
                              <a:lnTo>
                                <a:pt x="5143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3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4246880</wp:posOffset>
                </wp:positionH>
                <wp:positionV relativeFrom="paragraph">
                  <wp:posOffset>20051</wp:posOffset>
                </wp:positionV>
                <wp:extent cx="2171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9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08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73" w:space="190"/>
            <w:col w:w="59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92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9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709" w:space="3635"/>
            <w:col w:w="30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4c54c558bc4f6b" /><Relationship Type="http://schemas.openxmlformats.org/officeDocument/2006/relationships/styles" Target="styles.xml" Id="R0dc12ba7c9514112" /><Relationship Type="http://schemas.openxmlformats.org/officeDocument/2006/relationships/fontTable" Target="fontTable.xml" Id="R8b9ce26722554cd0" /><Relationship Type="http://schemas.openxmlformats.org/officeDocument/2006/relationships/settings" Target="settings.xml" Id="Ra6e79ad5f9cb4296" /><Relationship Type="http://schemas.openxmlformats.org/officeDocument/2006/relationships/webSettings" Target="webSettings.xml" Id="R14ef29d8c65948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