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7fb88b5cb44da" /><Relationship Type="http://schemas.openxmlformats.org/package/2006/relationships/metadata/core-properties" Target="/docProps/core.xml" Id="Ra7a013a505ef4698" /><Relationship Type="http://schemas.openxmlformats.org/officeDocument/2006/relationships/extended-properties" Target="/docProps/app.xml" Id="Rcd2e332d7148496c" /><Relationship Type="http://schemas.openxmlformats.org/officeDocument/2006/relationships/custom-properties" Target="/docProps/custom.xml" Id="R66700577c18941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a0d510e2744bb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5a023e53be4f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1853ce79253471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bwfjk1i.png" Id="Ra1a0d510e2744bb3" /><Relationship Type="http://schemas.openxmlformats.org/officeDocument/2006/relationships/image" Target="media/2rict34v.png" Id="R485a023e53be4f1a" /><Relationship Type="http://schemas.openxmlformats.org/officeDocument/2006/relationships/image" Target="media/rh3rzxoo.png" Id="R41853ce792534714" /><Relationship Type="http://schemas.openxmlformats.org/officeDocument/2006/relationships/hyperlink" Target="https://sautinsoft.com/start-for-free/" TargetMode="External" Id="R99025560f6cc4631" /><Relationship Type="http://schemas.openxmlformats.org/officeDocument/2006/relationships/styles" Target="styles.xml" Id="R56e6ef6fbd884dd5" /><Relationship Type="http://schemas.openxmlformats.org/officeDocument/2006/relationships/fontTable" Target="fontTable.xml" Id="R395e5aac30204050" /><Relationship Type="http://schemas.openxmlformats.org/officeDocument/2006/relationships/settings" Target="settings.xml" Id="Rd225109385394499" /><Relationship Type="http://schemas.openxmlformats.org/officeDocument/2006/relationships/webSettings" Target="webSettings.xml" Id="Redb070b6a03a42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