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51b4510fa8471b" /><Relationship Type="http://schemas.openxmlformats.org/package/2006/relationships/metadata/core-properties" Target="/docProps/core.xml" Id="R763091dd9a764a4a" /><Relationship Type="http://schemas.openxmlformats.org/officeDocument/2006/relationships/extended-properties" Target="/docProps/app.xml" Id="R38065d140bcb41eb" /><Relationship Type="http://schemas.openxmlformats.org/officeDocument/2006/relationships/custom-properties" Target="/docProps/custom.xml" Id="Rea363fe24ba54e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64"/>
        </w:tabs>
        <w:jc w:val="left"/>
        <w:ind w:left="480" w:right="0" w:firstLine="9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1655064</wp:posOffset>
                </wp:positionH>
                <wp:positionV relativeFrom="page">
                  <wp:posOffset>1336040</wp:posOffset>
                </wp:positionV>
                <wp:extent cx="1302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2385" cy="0"/>
                        </a:xfrm>
                        <a:custGeom>
                          <a:avLst/>
                          <a:pathLst>
                            <a:path w="1302385" h="0">
                              <a:moveTo>
                                <a:pt x="0" y="0"/>
                              </a:moveTo>
                              <a:lnTo>
                                <a:pt x="1302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4"/>
        </w:tabs>
        <w:ind w:left="28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4693920</wp:posOffset>
                </wp:positionH>
                <wp:positionV relativeFrom="paragraph">
                  <wp:posOffset>8096</wp:posOffset>
                </wp:positionV>
                <wp:extent cx="16649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969" cy="0"/>
                        </a:xfrm>
                        <a:custGeom>
                          <a:avLst/>
                          <a:pathLst>
                            <a:path w="1664969" h="0">
                              <a:moveTo>
                                <a:pt x="0" y="0"/>
                              </a:moveTo>
                              <a:lnTo>
                                <a:pt x="16649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RỊA-VŨ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6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01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60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4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0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32" w:firstLine="0"/>
        <w:spacing w:before="119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3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20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515" w:firstLine="2736"/>
        <w:spacing w:before="3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5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11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89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5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5" w:right="4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7" w:right="0" w:firstLine="18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553" w:bottom="0" w:left="1701" w:header="0" w:footer="0" w:gutter="0"/>
      <w:pgNumType w:fmt="decimal"/>
      <w:cols w:equalWidth="0" w:space="708" w:num="2" w:sep="0">
        <w:col w:w="4390" w:space="363"/>
        <w:col w:w="48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3df1312d874ca2" /><Relationship Type="http://schemas.openxmlformats.org/officeDocument/2006/relationships/styles" Target="styles.xml" Id="Raaf76e48bb624846" /><Relationship Type="http://schemas.openxmlformats.org/officeDocument/2006/relationships/fontTable" Target="fontTable.xml" Id="Rb92ec0ec361a47ac" /><Relationship Type="http://schemas.openxmlformats.org/officeDocument/2006/relationships/settings" Target="settings.xml" Id="Rd53cfa73d8e948e8" /><Relationship Type="http://schemas.openxmlformats.org/officeDocument/2006/relationships/webSettings" Target="webSettings.xml" Id="R162268777a8c40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