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24c0af8cac4bf1" /><Relationship Type="http://schemas.openxmlformats.org/package/2006/relationships/metadata/core-properties" Target="/docProps/core.xml" Id="Rcdb6f95a3a6e4a1b" /><Relationship Type="http://schemas.openxmlformats.org/officeDocument/2006/relationships/extended-properties" Target="/docProps/app.xml" Id="Ra8814f47091847f6" /><Relationship Type="http://schemas.openxmlformats.org/officeDocument/2006/relationships/custom-properties" Target="/docProps/custom.xml" Id="R568ef5604c744b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4166616</wp:posOffset>
                </wp:positionH>
                <wp:positionV relativeFrom="page">
                  <wp:posOffset>936751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2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428" w:right="-20" w:firstLine="0"/>
        <w:spacing w:before="2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1255776</wp:posOffset>
                </wp:positionH>
                <wp:positionV relativeFrom="paragraph">
                  <wp:posOffset>2461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87"/>
        </w:tabs>
        <w:jc w:val="left"/>
        <w:ind w:left="1610" w:right="267" w:hanging="1610"/>
        <w:spacing w:before="0" w:after="0" w:line="25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19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33" w:bottom="0" w:left="1282" w:header="0" w:footer="0" w:gutter="0"/>
          <w:pgNumType w:fmt="decimal"/>
          <w:cols w:equalWidth="0" w:space="708" w:num="2" w:sep="0">
            <w:col w:w="2920" w:space="726"/>
            <w:col w:w="62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9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7" w:firstLine="719"/>
        <w:spacing w:before="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6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9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4" w:firstLine="719"/>
        <w:spacing w:before="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2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8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2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3" w:firstLine="719"/>
        <w:spacing w:before="2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40" w:right="18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7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33" w:bottom="0" w:left="12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4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1" w:right="776" w:bottom="0" w:left="1701" w:header="0" w:footer="0" w:gutter="0"/>
          <w:pgNumType w:fmt="decimal"/>
          <w:cols w:equalWidth="0" w:space="708" w:num="2" w:sep="0">
            <w:col w:w="2520" w:space="3553"/>
            <w:col w:w="33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1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85b48d02e74154" /><Relationship Type="http://schemas.openxmlformats.org/officeDocument/2006/relationships/styles" Target="styles.xml" Id="Rf4be411013b3403b" /><Relationship Type="http://schemas.openxmlformats.org/officeDocument/2006/relationships/fontTable" Target="fontTable.xml" Id="R3f8194bbbb494633" /><Relationship Type="http://schemas.openxmlformats.org/officeDocument/2006/relationships/settings" Target="settings.xml" Id="R90c918c2afc64c12" /><Relationship Type="http://schemas.openxmlformats.org/officeDocument/2006/relationships/webSettings" Target="webSettings.xml" Id="R75497dedf8614b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