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47fb88c734805" /><Relationship Type="http://schemas.openxmlformats.org/package/2006/relationships/metadata/core-properties" Target="/docProps/core.xml" Id="R9b78bb460cae4fb4" /><Relationship Type="http://schemas.openxmlformats.org/officeDocument/2006/relationships/extended-properties" Target="/docProps/app.xml" Id="R87feacc59f5d4d70" /><Relationship Type="http://schemas.openxmlformats.org/officeDocument/2006/relationships/custom-properties" Target="/docProps/custom.xml" Id="R44c90af5cef446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3868420</wp:posOffset>
                </wp:positionH>
                <wp:positionV relativeFrom="page">
                  <wp:posOffset>1205356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412" w:hanging="101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0" w:space="708" w:num="2" w:sep="0">
            <w:col w:w="3237" w:space="363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ragraph">
                  <wp:posOffset>5745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6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17" w:firstLine="0"/>
        <w:spacing w:before="95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1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8" w:firstLine="57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4" w:firstLine="234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2" w:firstLine="316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42"/>
        </w:tabs>
        <w:jc w:val="left"/>
        <w:ind w:left="567" w:right="38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3" w:right="534" w:hanging="6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65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5933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Nhì,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9_0" w:id="4"/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abba25b8ed4ab8" /><Relationship Type="http://schemas.openxmlformats.org/officeDocument/2006/relationships/styles" Target="styles.xml" Id="Rf50e4e2a3f184be1" /><Relationship Type="http://schemas.openxmlformats.org/officeDocument/2006/relationships/fontTable" Target="fontTable.xml" Id="Rc5a5106547aa468f" /><Relationship Type="http://schemas.openxmlformats.org/officeDocument/2006/relationships/settings" Target="settings.xml" Id="Rf7c6b75d56294f5c" /><Relationship Type="http://schemas.openxmlformats.org/officeDocument/2006/relationships/webSettings" Target="webSettings.xml" Id="R83d9978454b04b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