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4689f40c4f42f8" /><Relationship Type="http://schemas.openxmlformats.org/package/2006/relationships/metadata/core-properties" Target="/docProps/core.xml" Id="Red375c32781a4fe8" /><Relationship Type="http://schemas.openxmlformats.org/officeDocument/2006/relationships/extended-properties" Target="/docProps/app.xml" Id="Rbae226ac017244ff" /><Relationship Type="http://schemas.openxmlformats.org/officeDocument/2006/relationships/custom-properties" Target="/docProps/custom.xml" Id="R585823dafcf744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4029202</wp:posOffset>
                </wp:positionH>
                <wp:positionV relativeFrom="page">
                  <wp:posOffset>1406090</wp:posOffset>
                </wp:positionV>
                <wp:extent cx="1951458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1458" cy="0"/>
                        </a:xfrm>
                        <a:custGeom>
                          <a:avLst/>
                          <a:pathLst>
                            <a:path w="1951458" h="0">
                              <a:moveTo>
                                <a:pt x="0" y="0"/>
                              </a:moveTo>
                              <a:lnTo>
                                <a:pt x="1951458" y="0"/>
                              </a:lnTo>
                            </a:path>
                          </a:pathLst>
                        </a:custGeom>
                        <a:noFill/>
                        <a:ln w="956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4" behindDoc="1" locked="0" layoutInCell="0" allowOverlap="1">
                <wp:simplePos x="0" y="0"/>
                <wp:positionH relativeFrom="page">
                  <wp:posOffset>1125611</wp:posOffset>
                </wp:positionH>
                <wp:positionV relativeFrom="page">
                  <wp:posOffset>1655883</wp:posOffset>
                </wp:positionV>
                <wp:extent cx="1004426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4426" cy="0"/>
                        </a:xfrm>
                        <a:custGeom>
                          <a:avLst/>
                          <a:pathLst>
                            <a:path w="1004426" h="0">
                              <a:moveTo>
                                <a:pt x="0" y="0"/>
                              </a:moveTo>
                              <a:lnTo>
                                <a:pt x="1004426" y="0"/>
                              </a:lnTo>
                            </a:path>
                          </a:pathLst>
                        </a:custGeom>
                        <a:noFill/>
                        <a:ln w="956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6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7" w:right="807" w:firstLine="0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" w:right="1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93" w:right="680" w:hanging="1193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65" w:header="0" w:footer="0" w:gutter="0"/>
          <w:pgNumType w:fmt="decimal"/>
          <w:cols w:equalWidth="0" w:space="708" w:num="2" w:sep="0">
            <w:col w:w="3325" w:space="307"/>
            <w:col w:w="61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3" w:right="3891" w:firstLine="0"/>
        <w:spacing w:before="115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3" w:right="6476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10" w:firstLine="723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Riềng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16" w:firstLine="723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Riền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10" w:firstLine="72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3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3" w:right="227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3" w:right="31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3"/>
        </w:tabs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10" w:firstLine="568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20/3/2018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10" w:firstLine="568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5/2024,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9_0" w:id="1"/>
      <w:bookmarkEnd w:id="1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dbeadf240e44a13" /><Relationship Type="http://schemas.openxmlformats.org/officeDocument/2006/relationships/styles" Target="styles.xml" Id="R6eb9e995b8074f2b" /><Relationship Type="http://schemas.openxmlformats.org/officeDocument/2006/relationships/fontTable" Target="fontTable.xml" Id="Rb2e0bfc681484138" /><Relationship Type="http://schemas.openxmlformats.org/officeDocument/2006/relationships/settings" Target="settings.xml" Id="R58ec5e372b0c4dc0" /><Relationship Type="http://schemas.openxmlformats.org/officeDocument/2006/relationships/webSettings" Target="webSettings.xml" Id="R2681a14c26e247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