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26b943b0a084ec8" /><Relationship Type="http://schemas.openxmlformats.org/package/2006/relationships/metadata/core-properties" Target="/docProps/core.xml" Id="R115f01966a0d47ec" /><Relationship Type="http://schemas.openxmlformats.org/officeDocument/2006/relationships/extended-properties" Target="/docProps/app.xml" Id="R1e3f28fe12694d43" /><Relationship Type="http://schemas.openxmlformats.org/officeDocument/2006/relationships/custom-properties" Target="/docProps/custom.xml" Id="Red28b707e573493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3947"/>
        </w:tabs>
        <w:ind w:left="778" w:right="-20" w:firstLine="0"/>
        <w:spacing w:before="0" w:after="1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53" behindDoc="1" locked="0" layoutInCell="0" allowOverlap="1">
                <wp:simplePos x="0" y="0"/>
                <wp:positionH relativeFrom="page">
                  <wp:posOffset>4199890</wp:posOffset>
                </wp:positionH>
                <wp:positionV relativeFrom="page">
                  <wp:posOffset>1107567</wp:posOffset>
                </wp:positionV>
                <wp:extent cx="19621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62150" cy="0"/>
                        </a:xfrm>
                        <a:custGeom>
                          <a:avLst/>
                          <a:pathLst>
                            <a:path w="1962150" h="0">
                              <a:moveTo>
                                <a:pt x="0" y="0"/>
                              </a:moveTo>
                              <a:lnTo>
                                <a:pt x="19621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3"/>
          <w:sz w:val="26"/>
          <w:szCs w:val="26"/>
        </w:rPr>
        <w:jc w:val="left"/>
        <w:ind w:left="874" w:right="987" w:firstLine="67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ỦY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HẬU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  <w:spacing w:val="2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3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52" behindDoc="1" locked="0" layoutInCell="0" allowOverlap="1">
                <wp:simplePos x="0" y="0"/>
                <wp:positionH relativeFrom="page">
                  <wp:posOffset>1905000</wp:posOffset>
                </wp:positionH>
                <wp:positionV relativeFrom="paragraph">
                  <wp:posOffset>21307</wp:posOffset>
                </wp:positionV>
                <wp:extent cx="7429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42950" cy="0"/>
                        </a:xfrm>
                        <a:custGeom>
                          <a:avLst/>
                          <a:pathLst>
                            <a:path w="742950" h="0">
                              <a:moveTo>
                                <a:pt x="0" y="0"/>
                              </a:moveTo>
                              <a:lnTo>
                                <a:pt x="7429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position w:val="11"/>
          <w:w w:val="90"/>
          <w:sz w:val="17"/>
          <w:szCs w:val="1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701" w:header="0" w:footer="0" w:gutter="0"/>
          <w:pgNumType w:fmt="decimal"/>
          <w:cols w:equalWidth="0" w:space="708" w:num="2" w:sep="0">
            <w:col w:w="4003" w:space="440"/>
            <w:col w:w="491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4" w:right="1863" w:firstLine="497"/>
        <w:spacing w:before="48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8" w:firstLine="70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9" w:firstLine="70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0" w:firstLine="707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both"/>
        <w:ind w:left="1" w:right="272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2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56" w:right="-20" w:firstLine="0"/>
        <w:spacing w:before="0" w:after="0" w:line="236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2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851" w:firstLine="0"/>
        <w:spacing w:before="0" w:after="0" w:line="3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0" w:after="85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1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567" w:right="-20" w:firstLine="0"/>
        <w:spacing w:before="5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305" w:firstLine="0"/>
        <w:spacing w:before="61" w:after="0" w:line="27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184" w:firstLine="0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74" w:firstLine="0"/>
        <w:spacing w:before="38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00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0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0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0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1" w:right="850" w:bottom="0" w:left="1701" w:header="0" w:footer="0" w:gutter="0"/>
          <w:pgNumType w:fmt="decimal"/>
          <w:cols w:equalWidth="0" w:space="708" w:num="2" w:sep="0">
            <w:col w:w="3576" w:space="1352"/>
            <w:col w:w="442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1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56" w:right="-20" w:firstLine="0"/>
        <w:spacing w:before="0" w:after="0" w:line="236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1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1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2ab106038ff45b7" /><Relationship Type="http://schemas.openxmlformats.org/officeDocument/2006/relationships/styles" Target="styles.xml" Id="Raf3ce9e98ef34673" /><Relationship Type="http://schemas.openxmlformats.org/officeDocument/2006/relationships/fontTable" Target="fontTable.xml" Id="R4c2ca8b898854bb1" /><Relationship Type="http://schemas.openxmlformats.org/officeDocument/2006/relationships/settings" Target="settings.xml" Id="R8803f1c059de46a0" /><Relationship Type="http://schemas.openxmlformats.org/officeDocument/2006/relationships/webSettings" Target="webSettings.xml" Id="R3c69a8b411104e1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