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d9af29fb7a4582" /><Relationship Type="http://schemas.openxmlformats.org/package/2006/relationships/metadata/core-properties" Target="/docProps/core.xml" Id="R2c9b363085314afb" /><Relationship Type="http://schemas.openxmlformats.org/officeDocument/2006/relationships/extended-properties" Target="/docProps/app.xml" Id="R8d9e13c7ad2a4979" /><Relationship Type="http://schemas.openxmlformats.org/officeDocument/2006/relationships/custom-properties" Target="/docProps/custom.xml" Id="Rc34a3ed8d3c140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ae349c342e476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8d4e276dc94ae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p5lfahf.png" Id="Re0ae349c342e476f" /><Relationship Type="http://schemas.openxmlformats.org/officeDocument/2006/relationships/image" Target="media/tw0qovc4.png" Id="R0f8d4e276dc94ae2" /><Relationship Type="http://schemas.openxmlformats.org/officeDocument/2006/relationships/hyperlink" Target="https://sautinsoft.com/start-for-free/" TargetMode="External" Id="R40e3b48e948048c1" /><Relationship Type="http://schemas.openxmlformats.org/officeDocument/2006/relationships/styles" Target="styles.xml" Id="R363d8c329eba4955" /><Relationship Type="http://schemas.openxmlformats.org/officeDocument/2006/relationships/fontTable" Target="fontTable.xml" Id="R0a9704be5e064399" /><Relationship Type="http://schemas.openxmlformats.org/officeDocument/2006/relationships/settings" Target="settings.xml" Id="Rc90197000d08430a" /><Relationship Type="http://schemas.openxmlformats.org/officeDocument/2006/relationships/webSettings" Target="webSettings.xml" Id="Rfd2416e4613c4e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