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821ada72a346c9" /><Relationship Type="http://schemas.openxmlformats.org/package/2006/relationships/metadata/core-properties" Target="/docProps/core.xml" Id="Re0f7ffc0ace74b5e" /><Relationship Type="http://schemas.openxmlformats.org/officeDocument/2006/relationships/extended-properties" Target="/docProps/app.xml" Id="Rebb22a406ae441d6" /><Relationship Type="http://schemas.openxmlformats.org/officeDocument/2006/relationships/custom-properties" Target="/docProps/custom.xml" Id="R19d0589ffb354d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4036695</wp:posOffset>
                </wp:positionH>
                <wp:positionV relativeFrom="page">
                  <wp:posOffset>1277747</wp:posOffset>
                </wp:positionV>
                <wp:extent cx="21717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634"/>
                        </a:xfrm>
                        <a:custGeom>
                          <a:avLst/>
                          <a:pathLst>
                            <a:path w="2171700" h="634">
                              <a:moveTo>
                                <a:pt x="0" y="0"/>
                              </a:moveTo>
                              <a:lnTo>
                                <a:pt x="217170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1657985</wp:posOffset>
                </wp:positionH>
                <wp:positionV relativeFrom="page">
                  <wp:posOffset>1513967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95" w:hanging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2" w:bottom="0" w:left="1701" w:header="0" w:footer="0" w:gutter="0"/>
          <w:pgNumType w:fmt="decimal"/>
          <w:cols w:equalWidth="0" w:space="708" w:num="2" w:sep="0">
            <w:col w:w="3122" w:space="529"/>
            <w:col w:w="59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920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4" w:firstLine="0"/>
        <w:spacing w:before="11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0"/>
        <w:spacing w:before="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0"/>
        <w:spacing w:before="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19"/>
        <w:spacing w:before="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07"/>
        <w:spacing w:before="8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07"/>
        <w:spacing w:before="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09" w:right="141" w:firstLine="0"/>
        <w:spacing w:before="84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07"/>
        <w:spacing w:before="0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55" w:after="0" w:line="29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4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6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3882" w:firstLine="0"/>
        <w:spacing w:before="2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21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33" w:right="26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277" w:hanging="4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5208" w:space="762"/>
        <w:col w:w="34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b327b9d1134307" /><Relationship Type="http://schemas.openxmlformats.org/officeDocument/2006/relationships/styles" Target="styles.xml" Id="R97dae79e7bd04e73" /><Relationship Type="http://schemas.openxmlformats.org/officeDocument/2006/relationships/fontTable" Target="fontTable.xml" Id="R7086ddc986df4de5" /><Relationship Type="http://schemas.openxmlformats.org/officeDocument/2006/relationships/settings" Target="settings.xml" Id="R956a778565b54cb3" /><Relationship Type="http://schemas.openxmlformats.org/officeDocument/2006/relationships/webSettings" Target="webSettings.xml" Id="R3a010a15f4b943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