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c019f6c2b54874" /><Relationship Type="http://schemas.openxmlformats.org/package/2006/relationships/metadata/core-properties" Target="/docProps/core.xml" Id="R679f004684e2413d" /><Relationship Type="http://schemas.openxmlformats.org/officeDocument/2006/relationships/extended-properties" Target="/docProps/app.xml" Id="R5c78e1faba4948a1" /><Relationship Type="http://schemas.openxmlformats.org/officeDocument/2006/relationships/custom-properties" Target="/docProps/custom.xml" Id="Racf86674506749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865" w:right="29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1805939</wp:posOffset>
                </wp:positionH>
                <wp:positionV relativeFrom="paragraph">
                  <wp:posOffset>22352</wp:posOffset>
                </wp:positionV>
                <wp:extent cx="1080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135" cy="0"/>
                        </a:xfrm>
                        <a:custGeom>
                          <a:avLst/>
                          <a:pathLst>
                            <a:path w="1080135" h="0">
                              <a:moveTo>
                                <a:pt x="0" y="0"/>
                              </a:moveTo>
                              <a:lnTo>
                                <a:pt x="1080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60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4276725</wp:posOffset>
                </wp:positionH>
                <wp:positionV relativeFrom="paragraph">
                  <wp:posOffset>61877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34" w:bottom="0" w:left="1701" w:header="0" w:footer="0" w:gutter="0"/>
          <w:pgNumType w:fmt="decimal"/>
          <w:cols w:equalWidth="0" w:space="708" w:num="2" w:sep="0">
            <w:col w:w="3494" w:space="735"/>
            <w:col w:w="51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7" w:right="176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5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51" w:firstLine="0"/>
        <w:spacing w:before="3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34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34" w:bottom="0" w:left="1701" w:header="0" w:footer="0" w:gutter="0"/>
      <w:pgNumType w:fmt="decimal"/>
      <w:cols w:equalWidth="0" w:space="708" w:num="2" w:sep="0">
        <w:col w:w="2752" w:space="1897"/>
        <w:col w:w="47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76756253e5430e" /><Relationship Type="http://schemas.openxmlformats.org/officeDocument/2006/relationships/styles" Target="styles.xml" Id="R99afd690c74b49be" /><Relationship Type="http://schemas.openxmlformats.org/officeDocument/2006/relationships/fontTable" Target="fontTable.xml" Id="R47d6d87c75474567" /><Relationship Type="http://schemas.openxmlformats.org/officeDocument/2006/relationships/settings" Target="settings.xml" Id="Rbcf38f34d2f84fb1" /><Relationship Type="http://schemas.openxmlformats.org/officeDocument/2006/relationships/webSettings" Target="webSettings.xml" Id="Rb5a0344b50ec41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