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ab19326a394938" /><Relationship Type="http://schemas.openxmlformats.org/package/2006/relationships/metadata/core-properties" Target="/docProps/core.xml" Id="R7fd126cb96b04623" /><Relationship Type="http://schemas.openxmlformats.org/officeDocument/2006/relationships/extended-properties" Target="/docProps/app.xml" Id="Rdff71ca03a7a4c75" /><Relationship Type="http://schemas.openxmlformats.org/officeDocument/2006/relationships/custom-properties" Target="/docProps/custom.xml" Id="Ref11fd4b4e074b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920" w:right="59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0" behindDoc="1" locked="0" layoutInCell="0" allowOverlap="1">
                <wp:simplePos x="0" y="0"/>
                <wp:positionH relativeFrom="page">
                  <wp:posOffset>1828800</wp:posOffset>
                </wp:positionH>
                <wp:positionV relativeFrom="page">
                  <wp:posOffset>1251077</wp:posOffset>
                </wp:positionV>
                <wp:extent cx="11220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2045" cy="0"/>
                        </a:xfrm>
                        <a:custGeom>
                          <a:avLst/>
                          <a:pathLst>
                            <a:path w="1122045" h="0">
                              <a:moveTo>
                                <a:pt x="0" y="0"/>
                              </a:moveTo>
                              <a:lnTo>
                                <a:pt x="11220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1" w:right="53" w:hanging="87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8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4356100</wp:posOffset>
                </wp:positionH>
                <wp:positionV relativeFrom="paragraph">
                  <wp:posOffset>27580</wp:posOffset>
                </wp:positionV>
                <wp:extent cx="20681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8195" cy="0"/>
                        </a:xfrm>
                        <a:custGeom>
                          <a:avLst/>
                          <a:pathLst>
                            <a:path w="2068195" h="0">
                              <a:moveTo>
                                <a:pt x="0" y="0"/>
                              </a:moveTo>
                              <a:lnTo>
                                <a:pt x="20681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843" w:space="377"/>
            <w:col w:w="51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1" w:right="27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1" w:right="59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9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9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99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9" w:firstLine="59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CTV-K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Đ-KCTV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-KCTV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9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HĐ-KCTV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Đ-KC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67"/>
        </w:tabs>
        <w:jc w:val="both"/>
        <w:ind w:left="1" w:right="2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4" w:firstLine="393"/>
        <w:spacing w:before="5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7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922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5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fde34dfcdf44a5" /><Relationship Type="http://schemas.openxmlformats.org/officeDocument/2006/relationships/styles" Target="styles.xml" Id="R0cf2e14f58644341" /><Relationship Type="http://schemas.openxmlformats.org/officeDocument/2006/relationships/fontTable" Target="fontTable.xml" Id="Rcd14c70b9f8d4f85" /><Relationship Type="http://schemas.openxmlformats.org/officeDocument/2006/relationships/settings" Target="settings.xml" Id="R2352960190a1446f" /><Relationship Type="http://schemas.openxmlformats.org/officeDocument/2006/relationships/webSettings" Target="webSettings.xml" Id="R87fa8663173c4b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