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fe49bde184ca0" /><Relationship Type="http://schemas.openxmlformats.org/package/2006/relationships/metadata/core-properties" Target="/docProps/core.xml" Id="Ra12fb3768f2542e2" /><Relationship Type="http://schemas.openxmlformats.org/officeDocument/2006/relationships/extended-properties" Target="/docProps/app.xml" Id="Rcc7a3ad86e76443f" /><Relationship Type="http://schemas.openxmlformats.org/officeDocument/2006/relationships/custom-properties" Target="/docProps/custom.xml" Id="Re5b06d4350b7493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jc w:val="left"/>
        <w:ind w:left="917" w:right="63" w:hanging="631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4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4" behindDoc="1" locked="0" layoutInCell="0" allowOverlap="1">
                <wp:simplePos x="0" y="0"/>
                <wp:positionH relativeFrom="page">
                  <wp:posOffset>1372870</wp:posOffset>
                </wp:positionH>
                <wp:positionV relativeFrom="paragraph">
                  <wp:posOffset>18597</wp:posOffset>
                </wp:positionV>
                <wp:extent cx="8001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1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21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3" w:right="750" w:hanging="79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97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3" behindDoc="1" locked="0" layoutInCell="0" allowOverlap="1">
                <wp:simplePos x="0" y="0"/>
                <wp:positionH relativeFrom="page">
                  <wp:posOffset>3792220</wp:posOffset>
                </wp:positionH>
                <wp:positionV relativeFrom="paragraph">
                  <wp:posOffset>16395</wp:posOffset>
                </wp:positionV>
                <wp:extent cx="2209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9800" cy="0"/>
                        </a:xfrm>
                        <a:custGeom>
                          <a:avLst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ind w:left="29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1" w:h="16840" w:orient="portrait"/>
          <w:pgMar w:top="1128" w:right="850" w:bottom="0" w:left="1418" w:header="0" w:footer="0" w:gutter="0"/>
          <w:pgNumType w:fmt="decimal"/>
          <w:cols w:equalWidth="0" w:space="708" w:num="2" w:sep="0">
            <w:col w:w="2680" w:space="138"/>
            <w:col w:w="682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77" w:right="2358" w:hanging="640"/>
        <w:spacing w:before="119" w:after="0" w:line="32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80" w:right="2048" w:hanging="3679"/>
        <w:spacing w:before="0" w:after="0" w:line="3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2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6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1" w:h="16840" w:orient="portrait"/>
          <w:pgMar w:top="1128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536" w:firstLine="0"/>
        <w:spacing w:before="0" w:after="0" w:line="330" w:lineRule="auto"/>
        <w:widowControl w:val="0"/>
      </w:pPr>
      <w:bookmarkStart w:name="_page_30_0" w:id="1"/>
      <w:bookmarkEnd w:id="1"/>
      <w:r>
        <mc:AlternateContent>
          <mc:Choice Requires="wpg">
            <w:drawing>
              <wp:anchor distT="0" distB="0" distL="114300" distR="114300" simplePos="0" relativeHeight="954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5079</wp:posOffset>
                </wp:positionV>
                <wp:extent cx="5979922" cy="446747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9922" cy="4467479"/>
                          <a:chOff x="0" y="0"/>
                          <a:chExt cx="5979922" cy="446747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9922" cy="281889"/>
                          </a:xfrm>
                          <a:custGeom>
                            <a:avLst/>
                            <a:pathLst>
                              <a:path w="5979922" h="281889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81889"/>
                                </a:lnTo>
                                <a:lnTo>
                                  <a:pt x="0" y="281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81889"/>
                            <a:ext cx="5979922" cy="280720"/>
                          </a:xfrm>
                          <a:custGeom>
                            <a:avLst/>
                            <a:pathLst>
                              <a:path w="5979922" h="280720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562609"/>
                            <a:ext cx="5979922" cy="280416"/>
                          </a:xfrm>
                          <a:custGeom>
                            <a:avLst/>
                            <a:pathLst>
                              <a:path w="5979922" h="280416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843026"/>
                            <a:ext cx="5979922" cy="204215"/>
                          </a:xfrm>
                          <a:custGeom>
                            <a:avLst/>
                            <a:pathLst>
                              <a:path w="5979922" h="204215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047241"/>
                            <a:ext cx="5979922" cy="280416"/>
                          </a:xfrm>
                          <a:custGeom>
                            <a:avLst/>
                            <a:pathLst>
                              <a:path w="5979922" h="280416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27657"/>
                            <a:ext cx="5979922" cy="280416"/>
                          </a:xfrm>
                          <a:custGeom>
                            <a:avLst/>
                            <a:pathLst>
                              <a:path w="5979922" h="280416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608074"/>
                            <a:ext cx="5979922" cy="281939"/>
                          </a:xfrm>
                          <a:custGeom>
                            <a:avLst/>
                            <a:pathLst>
                              <a:path w="5979922" h="281939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890013"/>
                            <a:ext cx="5979922" cy="280416"/>
                          </a:xfrm>
                          <a:custGeom>
                            <a:avLst/>
                            <a:pathLst>
                              <a:path w="5979922" h="280416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170429"/>
                            <a:ext cx="5979922" cy="280416"/>
                          </a:xfrm>
                          <a:custGeom>
                            <a:avLst/>
                            <a:pathLst>
                              <a:path w="5979922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979922" y="280416"/>
                                </a:lnTo>
                                <a:lnTo>
                                  <a:pt x="5979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450922"/>
                            <a:ext cx="5979922" cy="280720"/>
                          </a:xfrm>
                          <a:custGeom>
                            <a:avLst/>
                            <a:pathLst>
                              <a:path w="5979922" h="280720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731643"/>
                            <a:ext cx="5979922" cy="204215"/>
                          </a:xfrm>
                          <a:custGeom>
                            <a:avLst/>
                            <a:pathLst>
                              <a:path w="5979922" h="204215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935858"/>
                            <a:ext cx="5979922" cy="280416"/>
                          </a:xfrm>
                          <a:custGeom>
                            <a:avLst/>
                            <a:pathLst>
                              <a:path w="5979922" h="280416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3216275"/>
                            <a:ext cx="5979922" cy="205739"/>
                          </a:xfrm>
                          <a:custGeom>
                            <a:avLst/>
                            <a:pathLst>
                              <a:path w="5979922" h="205739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3422014"/>
                            <a:ext cx="5979922" cy="280416"/>
                          </a:xfrm>
                          <a:custGeom>
                            <a:avLst/>
                            <a:pathLst>
                              <a:path w="5979922" h="280416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3702430"/>
                            <a:ext cx="5979922" cy="280415"/>
                          </a:xfrm>
                          <a:custGeom>
                            <a:avLst/>
                            <a:pathLst>
                              <a:path w="5979922" h="280415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3982846"/>
                            <a:ext cx="5979922" cy="280416"/>
                          </a:xfrm>
                          <a:custGeom>
                            <a:avLst/>
                            <a:pathLst>
                              <a:path w="5979922" h="280416">
                                <a:moveTo>
                                  <a:pt x="0" y="0"/>
                                </a:moveTo>
                                <a:lnTo>
                                  <a:pt x="5979922" y="0"/>
                                </a:lnTo>
                                <a:lnTo>
                                  <a:pt x="597992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4263263"/>
                            <a:ext cx="5979922" cy="204215"/>
                          </a:xfrm>
                          <a:custGeom>
                            <a:avLst/>
                            <a:pathLst>
                              <a:path w="59799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922" y="204215"/>
                                </a:lnTo>
                                <a:lnTo>
                                  <a:pt x="5979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56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0" w:right="1724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984.766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LC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LC)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11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0" w:right="866" w:firstLine="797"/>
        <w:spacing w:before="0" w:after="0" w:line="3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75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2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2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1" w:h="16840" w:orient="portrait"/>
          <w:pgMar w:top="1124" w:right="850" w:bottom="0" w:left="1418" w:header="0" w:footer="0" w:gutter="0"/>
          <w:pgNumType w:fmt="decimal"/>
          <w:cols w:equalWidth="0" w:space="708" w:num="2" w:sep="0">
            <w:col w:w="2937" w:space="1222"/>
            <w:col w:w="548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6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11" w:h="16840" w:orient="portrait"/>
          <w:pgMar w:top="112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512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6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11" w:h="16840" w:orient="portrait"/>
      <w:pgMar w:top="1132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5e3f141a1df4b55" /><Relationship Type="http://schemas.openxmlformats.org/officeDocument/2006/relationships/styles" Target="styles.xml" Id="R75d581ec0065420e" /><Relationship Type="http://schemas.openxmlformats.org/officeDocument/2006/relationships/fontTable" Target="fontTable.xml" Id="R09ca1c266f864a40" /><Relationship Type="http://schemas.openxmlformats.org/officeDocument/2006/relationships/settings" Target="settings.xml" Id="Rf28c5106a51a4870" /><Relationship Type="http://schemas.openxmlformats.org/officeDocument/2006/relationships/webSettings" Target="webSettings.xml" Id="Ra403a1c1e02c4bc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