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b856be181e4092" /><Relationship Type="http://schemas.openxmlformats.org/package/2006/relationships/metadata/core-properties" Target="/docProps/core.xml" Id="R32ae8d58905942d5" /><Relationship Type="http://schemas.openxmlformats.org/officeDocument/2006/relationships/extended-properties" Target="/docProps/app.xml" Id="R2fd246b7eaba4206" /><Relationship Type="http://schemas.openxmlformats.org/officeDocument/2006/relationships/custom-properties" Target="/docProps/custom.xml" Id="R604423702f454b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26" w:right="422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1872614</wp:posOffset>
                </wp:positionH>
                <wp:positionV relativeFrom="page">
                  <wp:posOffset>1072006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2" w:right="45" w:hanging="5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32" w:right="1" w:hanging="134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25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4066540</wp:posOffset>
                </wp:positionH>
                <wp:positionV relativeFrom="paragraph">
                  <wp:posOffset>10738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390" w:space="475"/>
            <w:col w:w="63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0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3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1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0"/>
        <w:spacing w:before="0" w:after="0" w:line="241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3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0"/>
        <w:spacing w:before="0" w:after="0" w:line="241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5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09" w:space="539"/>
            <w:col w:w="5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f165ae7ee74c32" /><Relationship Type="http://schemas.openxmlformats.org/officeDocument/2006/relationships/styles" Target="styles.xml" Id="R6f3b548df5bb46ec" /><Relationship Type="http://schemas.openxmlformats.org/officeDocument/2006/relationships/fontTable" Target="fontTable.xml" Id="R5520ead4de924e3c" /><Relationship Type="http://schemas.openxmlformats.org/officeDocument/2006/relationships/settings" Target="settings.xml" Id="R3fb4a1b24fba4ca4" /><Relationship Type="http://schemas.openxmlformats.org/officeDocument/2006/relationships/webSettings" Target="webSettings.xml" Id="R03bb97842ed949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