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367ff88c75451f" /><Relationship Type="http://schemas.openxmlformats.org/package/2006/relationships/metadata/core-properties" Target="/docProps/core.xml" Id="Reeff457fc85a4d66" /><Relationship Type="http://schemas.openxmlformats.org/officeDocument/2006/relationships/extended-properties" Target="/docProps/app.xml" Id="Rc5e614b963514601" /><Relationship Type="http://schemas.openxmlformats.org/officeDocument/2006/relationships/custom-properties" Target="/docProps/custom.xml" Id="Rf7907dff735140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16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1435608</wp:posOffset>
                </wp:positionH>
                <wp:positionV relativeFrom="paragraph">
                  <wp:posOffset>7141</wp:posOffset>
                </wp:positionV>
                <wp:extent cx="1304543" cy="152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543" cy="1524"/>
                        </a:xfrm>
                        <a:custGeom>
                          <a:avLst/>
                          <a:pathLst>
                            <a:path w="1304543" h="1524">
                              <a:moveTo>
                                <a:pt x="0" y="0"/>
                              </a:moveTo>
                              <a:lnTo>
                                <a:pt x="1304543" y="1524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304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4527803</wp:posOffset>
                </wp:positionH>
                <wp:positionV relativeFrom="paragraph">
                  <wp:posOffset>18192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738" w:bottom="0" w:left="1701" w:header="0" w:footer="0" w:gutter="0"/>
          <w:pgNumType w:fmt="decimal"/>
          <w:cols w:equalWidth="0" w:space="708" w:num="2" w:sep="0">
            <w:col w:w="3185" w:space="971"/>
            <w:col w:w="5309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4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Điều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13182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566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27-29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73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0"/>
        <w:spacing w:before="0" w:after="0" w:line="239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6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3" w:line="239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3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701" w:header="0" w:footer="0" w:gutter="0"/>
      <w:pgNumType w:fmt="decimal"/>
      <w:cols w:equalWidth="0" w:space="708" w:num="2" w:sep="0">
        <w:col w:w="2772" w:space="2301"/>
        <w:col w:w="42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7b7833a8da4369" /><Relationship Type="http://schemas.openxmlformats.org/officeDocument/2006/relationships/styles" Target="styles.xml" Id="Rad02dfd2b22b4f4e" /><Relationship Type="http://schemas.openxmlformats.org/officeDocument/2006/relationships/fontTable" Target="fontTable.xml" Id="R2598553c08ac4f2c" /><Relationship Type="http://schemas.openxmlformats.org/officeDocument/2006/relationships/settings" Target="settings.xml" Id="Rf0ff6f7f828940c8" /><Relationship Type="http://schemas.openxmlformats.org/officeDocument/2006/relationships/webSettings" Target="webSettings.xml" Id="R0d13f147a9a743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