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30f90f179b4f68" /><Relationship Type="http://schemas.openxmlformats.org/package/2006/relationships/metadata/core-properties" Target="/docProps/core.xml" Id="R6b7104f59d2c4320" /><Relationship Type="http://schemas.openxmlformats.org/officeDocument/2006/relationships/extended-properties" Target="/docProps/app.xml" Id="Rc381c944752644dc" /><Relationship Type="http://schemas.openxmlformats.org/officeDocument/2006/relationships/custom-properties" Target="/docProps/custom.xml" Id="R46c4b7bf9adf4a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4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-1" w:hanging="105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701" w:header="0" w:footer="0" w:gutter="0"/>
          <w:pgNumType w:fmt="decimal"/>
          <w:cols w:equalWidth="0" w:space="708" w:num="2" w:sep="0">
            <w:col w:w="3468" w:space="623"/>
            <w:col w:w="53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56" w:right="-20" w:firstLine="0"/>
        <w:spacing w:before="5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16618</wp:posOffset>
                </wp:positionV>
                <wp:extent cx="864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869" cy="0"/>
                        </a:xfrm>
                        <a:custGeom>
                          <a:avLst/>
                          <a:pathLst>
                            <a:path w="864869" h="0">
                              <a:moveTo>
                                <a:pt x="0" y="0"/>
                              </a:moveTo>
                              <a:lnTo>
                                <a:pt x="864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5" behindDoc="1" locked="0" layoutInCell="0" allowOverlap="1">
                <wp:simplePos x="0" y="0"/>
                <wp:positionH relativeFrom="page">
                  <wp:posOffset>4364355</wp:posOffset>
                </wp:positionH>
                <wp:positionV relativeFrom="paragraph">
                  <wp:posOffset>36938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59" w:right="56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50" w:hanging="719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-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4" w:right="515" w:hanging="9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776" w:bottom="0" w:left="1701" w:header="0" w:footer="0" w:gutter="0"/>
          <w:pgNumType w:fmt="decimal"/>
          <w:cols w:equalWidth="0" w:space="708" w:num="2" w:sep="0">
            <w:col w:w="2294" w:space="1018"/>
            <w:col w:w="61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7bac64c88a4384" /><Relationship Type="http://schemas.openxmlformats.org/officeDocument/2006/relationships/styles" Target="styles.xml" Id="Raf5189b798cd4c28" /><Relationship Type="http://schemas.openxmlformats.org/officeDocument/2006/relationships/fontTable" Target="fontTable.xml" Id="R8782fef0e4d84cab" /><Relationship Type="http://schemas.openxmlformats.org/officeDocument/2006/relationships/settings" Target="settings.xml" Id="R32c3bd9261a843ed" /><Relationship Type="http://schemas.openxmlformats.org/officeDocument/2006/relationships/webSettings" Target="webSettings.xml" Id="Rd57afed21cfa46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