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75833614e6452b" /><Relationship Type="http://schemas.openxmlformats.org/package/2006/relationships/metadata/core-properties" Target="/docProps/core.xml" Id="R3a73c1d768ff47bf" /><Relationship Type="http://schemas.openxmlformats.org/officeDocument/2006/relationships/extended-properties" Target="/docProps/app.xml" Id="R038dcc77acf94a72" /><Relationship Type="http://schemas.openxmlformats.org/officeDocument/2006/relationships/custom-properties" Target="/docProps/custom.xml" Id="R15017227edae48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5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1719580</wp:posOffset>
                </wp:positionH>
                <wp:positionV relativeFrom="page">
                  <wp:posOffset>1287526</wp:posOffset>
                </wp:positionV>
                <wp:extent cx="6242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205" cy="0"/>
                        </a:xfrm>
                        <a:custGeom>
                          <a:avLst/>
                          <a:pathLst>
                            <a:path w="624205" h="0">
                              <a:moveTo>
                                <a:pt x="0" y="0"/>
                              </a:moveTo>
                              <a:lnTo>
                                <a:pt x="6242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220" w:hanging="98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4155440</wp:posOffset>
                </wp:positionH>
                <wp:positionV relativeFrom="paragraph">
                  <wp:posOffset>11748</wp:posOffset>
                </wp:positionV>
                <wp:extent cx="2038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32" w:bottom="0" w:left="1589" w:header="0" w:footer="0" w:gutter="0"/>
          <w:pgNumType w:fmt="decimal"/>
          <w:cols w:equalWidth="0" w:space="708" w:num="2" w:sep="0">
            <w:col w:w="3129" w:space="774"/>
            <w:col w:w="55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jc w:val="center"/>
        <w:ind w:left="91" w:right="612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49" w:firstLine="28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633" w:firstLine="0"/>
        <w:spacing w:before="1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16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73" w:right="153" w:hanging="27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3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7" w:right="83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7" w:firstLine="566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7" w:right="724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5" w:right="5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" w:right="0" w:firstLine="17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7" w:right="724" w:bottom="0" w:left="1589" w:header="0" w:footer="0" w:gutter="0"/>
      <w:pgNumType w:fmt="decimal"/>
      <w:cols w:equalWidth="0" w:space="708" w:num="2" w:sep="0">
        <w:col w:w="3606" w:space="1314"/>
        <w:col w:w="46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df8fa3fc2b40e2" /><Relationship Type="http://schemas.openxmlformats.org/officeDocument/2006/relationships/styles" Target="styles.xml" Id="Rf43b2f7e271d4b98" /><Relationship Type="http://schemas.openxmlformats.org/officeDocument/2006/relationships/fontTable" Target="fontTable.xml" Id="Rc8a7035e7d034818" /><Relationship Type="http://schemas.openxmlformats.org/officeDocument/2006/relationships/settings" Target="settings.xml" Id="R690342671b5e4306" /><Relationship Type="http://schemas.openxmlformats.org/officeDocument/2006/relationships/webSettings" Target="webSettings.xml" Id="R7e80d5db413b4e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