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568064f02b4e01" /><Relationship Type="http://schemas.openxmlformats.org/package/2006/relationships/metadata/core-properties" Target="/docProps/core.xml" Id="R54cf69fdae7146f8" /><Relationship Type="http://schemas.openxmlformats.org/officeDocument/2006/relationships/extended-properties" Target="/docProps/app.xml" Id="R638a34c6040f4f32" /><Relationship Type="http://schemas.openxmlformats.org/officeDocument/2006/relationships/custom-properties" Target="/docProps/custom.xml" Id="R88929b8ca0cc4a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4155948</wp:posOffset>
                </wp:positionH>
                <wp:positionV relativeFrom="paragraph">
                  <wp:posOffset>9268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1254252</wp:posOffset>
                </wp:positionH>
                <wp:positionV relativeFrom="paragraph">
                  <wp:posOffset>33652</wp:posOffset>
                </wp:positionV>
                <wp:extent cx="923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0"/>
                        </a:xfrm>
                        <a:custGeom>
                          <a:avLst/>
                          <a:pathLst>
                            <a:path w="923544" h="0">
                              <a:moveTo>
                                <a:pt x="0" y="0"/>
                              </a:moveTo>
                              <a:lnTo>
                                <a:pt x="92354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1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6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43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1" w:after="0" w:line="31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210704</wp:posOffset>
                </wp:positionV>
                <wp:extent cx="152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2" w:firstLine="0"/>
        <w:spacing w:before="2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3" w:firstLine="0"/>
        <w:spacing w:before="3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ợp.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9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7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022.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29" w:firstLine="0"/>
        <w:spacing w:before="0" w:after="0" w:line="28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95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147,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dụn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93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/4/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8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108973</wp:posOffset>
                </wp:positionV>
                <wp:extent cx="3378234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823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2788cf615c4fa6" /><Relationship Type="http://schemas.openxmlformats.org/officeDocument/2006/relationships/styles" Target="styles.xml" Id="Raf289ad7fd394549" /><Relationship Type="http://schemas.openxmlformats.org/officeDocument/2006/relationships/fontTable" Target="fontTable.xml" Id="R0aed7ec2494e453b" /><Relationship Type="http://schemas.openxmlformats.org/officeDocument/2006/relationships/settings" Target="settings.xml" Id="R1341dceba0144b38" /><Relationship Type="http://schemas.openxmlformats.org/officeDocument/2006/relationships/webSettings" Target="webSettings.xml" Id="R2f72ea7c52a444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