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889ed2f84f4443" /><Relationship Type="http://schemas.openxmlformats.org/package/2006/relationships/metadata/core-properties" Target="/docProps/core.xml" Id="R84774d0edc284888" /><Relationship Type="http://schemas.openxmlformats.org/officeDocument/2006/relationships/extended-properties" Target="/docProps/app.xml" Id="Rae29bf79a7ac4170" /><Relationship Type="http://schemas.openxmlformats.org/officeDocument/2006/relationships/custom-properties" Target="/docProps/custom.xml" Id="Rfcd5932cc0cf48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7" w:right="1" w:hanging="167"/>
        <w:spacing w:before="1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1359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6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1753235</wp:posOffset>
                </wp:positionH>
                <wp:positionV relativeFrom="paragraph">
                  <wp:posOffset>30714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92" w:hanging="993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4079875</wp:posOffset>
                </wp:positionH>
                <wp:positionV relativeFrom="paragraph">
                  <wp:posOffset>9915</wp:posOffset>
                </wp:positionV>
                <wp:extent cx="223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03" w:right="-20" w:firstLine="0"/>
        <w:spacing w:before="6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4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850" w:bottom="0" w:left="706" w:header="0" w:footer="0" w:gutter="0"/>
          <w:pgNumType w:fmt="decimal"/>
          <w:cols w:equalWidth="0" w:space="708" w:num="2" w:sep="0">
            <w:col w:w="4301" w:space="467"/>
            <w:col w:w="55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4" w:right="261" w:firstLine="71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5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994" w:right="224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704" w:right="3400" w:firstLine="323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2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3" w:firstLine="71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14"/>
        </w:tabs>
        <w:jc w:val="both"/>
        <w:ind w:left="849" w:right="263" w:hanging="8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14"/>
        </w:tabs>
        <w:jc w:val="left"/>
        <w:ind w:left="849" w:right="215" w:hanging="849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04607401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046180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13" w:firstLine="71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850" w:bottom="0" w:left="7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V20240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57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H01150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2" w:firstLine="72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H00523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7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6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7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3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84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0" w:right="-8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" w:right="726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7" w:right="850" w:bottom="0" w:left="1700" w:header="0" w:footer="0" w:gutter="0"/>
          <w:pgNumType w:fmt="decimal"/>
          <w:cols w:equalWidth="0" w:space="708" w:num="2" w:sep="0">
            <w:col w:w="2539" w:space="4087"/>
            <w:col w:w="27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47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362f66a8434eb9" /><Relationship Type="http://schemas.openxmlformats.org/officeDocument/2006/relationships/styles" Target="styles.xml" Id="R6fbe4b343dff4474" /><Relationship Type="http://schemas.openxmlformats.org/officeDocument/2006/relationships/fontTable" Target="fontTable.xml" Id="Ra0e7b3c7795e4807" /><Relationship Type="http://schemas.openxmlformats.org/officeDocument/2006/relationships/settings" Target="settings.xml" Id="R4f57f5ab4f10498c" /><Relationship Type="http://schemas.openxmlformats.org/officeDocument/2006/relationships/webSettings" Target="webSettings.xml" Id="Reaee6051762f4c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