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f0837b756b43a6" /><Relationship Type="http://schemas.openxmlformats.org/package/2006/relationships/metadata/core-properties" Target="/docProps/core.xml" Id="Ra767be67be0c4088" /><Relationship Type="http://schemas.openxmlformats.org/officeDocument/2006/relationships/extended-properties" Target="/docProps/app.xml" Id="R08f01c5e0aa04cd2" /><Relationship Type="http://schemas.openxmlformats.org/officeDocument/2006/relationships/custom-properties" Target="/docProps/custom.xml" Id="Re9df47039f4b4d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98"/>
        <w:spacing w:before="0" w:after="0" w:line="26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ge">
                  <wp:posOffset>947038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277" w:hanging="1121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4014470</wp:posOffset>
                </wp:positionH>
                <wp:positionV relativeFrom="paragraph">
                  <wp:posOffset>3761</wp:posOffset>
                </wp:positionV>
                <wp:extent cx="2084704" cy="1460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14604"/>
                        </a:xfrm>
                        <a:custGeom>
                          <a:avLst/>
                          <a:pathLst>
                            <a:path w="2084704" h="14604">
                              <a:moveTo>
                                <a:pt x="0" y="14604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637" w:header="0" w:footer="0" w:gutter="0"/>
          <w:pgNumType w:fmt="decimal"/>
          <w:cols w:equalWidth="0" w:space="708" w:num="2" w:sep="0">
            <w:col w:w="3328" w:space="310"/>
            <w:col w:w="57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6" w:right="708" w:hanging="1140"/>
        <w:spacing w:before="3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7" w:right="1582" w:hanging="314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7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9" w:firstLine="42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9" w:firstLine="78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9" w:firstLine="78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1" w:firstLine="851"/>
        <w:spacing w:before="119" w:after="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456" w:right="1998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6" w:right="1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637" w:header="0" w:footer="0" w:gutter="0"/>
          <w:pgNumType w:fmt="decimal"/>
          <w:cols w:equalWidth="0" w:space="708" w:num="2" w:sep="0">
            <w:col w:w="3592" w:space="1637"/>
            <w:col w:w="41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653bea03aa49a6" /><Relationship Type="http://schemas.openxmlformats.org/officeDocument/2006/relationships/styles" Target="styles.xml" Id="Re49406ebaccc476a" /><Relationship Type="http://schemas.openxmlformats.org/officeDocument/2006/relationships/fontTable" Target="fontTable.xml" Id="R530d1d2bbb1e4a12" /><Relationship Type="http://schemas.openxmlformats.org/officeDocument/2006/relationships/settings" Target="settings.xml" Id="Rc2707630ff5649b0" /><Relationship Type="http://schemas.openxmlformats.org/officeDocument/2006/relationships/webSettings" Target="webSettings.xml" Id="R7d90d17e67174b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