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562a1c18ed41f2" /><Relationship Type="http://schemas.openxmlformats.org/package/2006/relationships/metadata/core-properties" Target="/docProps/core.xml" Id="R9c3e9db7f3b240ad" /><Relationship Type="http://schemas.openxmlformats.org/officeDocument/2006/relationships/extended-properties" Target="/docProps/app.xml" Id="R304ddbae0e374f32" /><Relationship Type="http://schemas.openxmlformats.org/officeDocument/2006/relationships/custom-properties" Target="/docProps/custom.xml" Id="R1482693f19f846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3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1337945</wp:posOffset>
                </wp:positionH>
                <wp:positionV relativeFrom="page">
                  <wp:posOffset>1200911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3921760</wp:posOffset>
                </wp:positionH>
                <wp:positionV relativeFrom="page">
                  <wp:posOffset>1205356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83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78" w:right="-21" w:firstLine="1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3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835" w:bottom="0" w:left="1418" w:header="0" w:footer="0" w:gutter="0"/>
          <w:pgNumType w:fmt="decimal"/>
          <w:cols w:equalWidth="0" w:space="708" w:num="2" w:sep="0">
            <w:col w:w="2949" w:space="772"/>
            <w:col w:w="59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6" w:firstLine="566"/>
        <w:spacing w:before="9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566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566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9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83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79" w:firstLine="0"/>
        <w:spacing w:before="72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03" w:firstLine="0"/>
        <w:spacing w:before="6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9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1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83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3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8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566"/>
        <w:spacing w:before="6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566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566"/>
        <w:spacing w:before="6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566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60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7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08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0" w:right="608" w:bottom="0" w:left="1418" w:header="0" w:footer="0" w:gutter="0"/>
      <w:pgNumType w:fmt="decimal"/>
      <w:cols w:equalWidth="0" w:space="708" w:num="2" w:sep="0">
        <w:col w:w="4903" w:space="1664"/>
        <w:col w:w="33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5c5ca786164743" /><Relationship Type="http://schemas.openxmlformats.org/officeDocument/2006/relationships/styles" Target="styles.xml" Id="R0ad7add0f5f84044" /><Relationship Type="http://schemas.openxmlformats.org/officeDocument/2006/relationships/fontTable" Target="fontTable.xml" Id="R24168f0d6d72494f" /><Relationship Type="http://schemas.openxmlformats.org/officeDocument/2006/relationships/settings" Target="settings.xml" Id="R7cddaf0883b4474a" /><Relationship Type="http://schemas.openxmlformats.org/officeDocument/2006/relationships/webSettings" Target="webSettings.xml" Id="R5c604cdf375d4f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