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ab0cf2361b491b" /><Relationship Type="http://schemas.openxmlformats.org/package/2006/relationships/metadata/core-properties" Target="/docProps/core.xml" Id="R03a149d5fa5e42b3" /><Relationship Type="http://schemas.openxmlformats.org/officeDocument/2006/relationships/extended-properties" Target="/docProps/app.xml" Id="R6ef2670655c64025" /><Relationship Type="http://schemas.openxmlformats.org/officeDocument/2006/relationships/custom-properties" Target="/docProps/custom.xml" Id="R9cbd3255a0304f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58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1" w:hanging="948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4426585</wp:posOffset>
                </wp:positionH>
                <wp:positionV relativeFrom="paragraph">
                  <wp:posOffset>272431</wp:posOffset>
                </wp:positionV>
                <wp:extent cx="21367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6774" cy="0"/>
                        </a:xfrm>
                        <a:custGeom>
                          <a:avLst/>
                          <a:pathLst>
                            <a:path w="2136774" h="0">
                              <a:moveTo>
                                <a:pt x="0" y="0"/>
                              </a:moveTo>
                              <a:lnTo>
                                <a:pt x="21367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583" w:header="0" w:footer="0" w:gutter="0"/>
          <w:pgNumType w:fmt="decimal"/>
          <w:cols w:equalWidth="0" w:space="708" w:num="2" w:sep="0">
            <w:col w:w="5169" w:space="128"/>
            <w:col w:w="55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58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9" w:right="723" w:firstLine="0"/>
        <w:spacing w:before="5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9" w:right="2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583" w:header="0" w:footer="0" w:gutter="0"/>
          <w:pgNumType w:fmt="decimal"/>
          <w:cols w:equalWidth="0" w:space="708" w:num="2" w:sep="0">
            <w:col w:w="4718" w:space="697"/>
            <w:col w:w="539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838" w:right="830" w:firstLine="609"/>
        <w:spacing w:before="0" w:after="0" w:line="3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838" w:right="3077" w:firstLine="0"/>
        <w:spacing w:before="3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19" w:right="218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19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19" w:right="219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143/2025/T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156/2025/QĐST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19" w:right="220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1990;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Lắk).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19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15/4/2025.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19" w:right="218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1978;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19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1993;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72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58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" w:right="219" w:firstLine="719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18/9/2024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(ngày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6551978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8/9/2024,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550.00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2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18/9/202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5.565.000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8" w:firstLine="71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19/01/202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0,83%/tháng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33.020.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18/9/202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18/9/2024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both"/>
        <w:ind w:left="1" w:right="26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mượn,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cô”.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18/11/2024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655197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“Ng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" w:right="218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18/9/2024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both"/>
        <w:ind w:left="1" w:right="26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01/10/202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lãi.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18/9/2024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2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7" w:firstLine="719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both"/>
        <w:ind w:left="1" w:right="260" w:firstLine="0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ghiệp;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18/9/202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450.000.000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550.000.000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đồng)”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550.000.000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28/7/202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hợp;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08/8/2025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both"/>
        <w:ind w:left="1" w:right="26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2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18/9/2024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450.000.000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18/11/202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18/01/2025)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01/10/20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vay.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“Ngày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550.000.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18/9/2024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0,83%/tháng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583.020.166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550.00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33.020.1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9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92;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bookmarkStart w:name="_page_40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9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583.020.166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550.000.0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33.020.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8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1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27.320.807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913.000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18/7/2025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25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60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40d54340f4471c" /><Relationship Type="http://schemas.openxmlformats.org/officeDocument/2006/relationships/styles" Target="styles.xml" Id="R53f625384ba741da" /><Relationship Type="http://schemas.openxmlformats.org/officeDocument/2006/relationships/fontTable" Target="fontTable.xml" Id="R5b56db66837c4bbd" /><Relationship Type="http://schemas.openxmlformats.org/officeDocument/2006/relationships/settings" Target="settings.xml" Id="R6bec30a729dc49da" /><Relationship Type="http://schemas.openxmlformats.org/officeDocument/2006/relationships/webSettings" Target="webSettings.xml" Id="Re0e149f00b9a4c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