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98f6c371ab34166" /><Relationship Type="http://schemas.openxmlformats.org/package/2006/relationships/metadata/core-properties" Target="/docProps/core.xml" Id="R9ffc6298d77b4c33" /><Relationship Type="http://schemas.openxmlformats.org/officeDocument/2006/relationships/extended-properties" Target="/docProps/app.xml" Id="Rb2e11ea9bb6a4cb7" /><Relationship Type="http://schemas.openxmlformats.org/officeDocument/2006/relationships/custom-properties" Target="/docProps/custom.xml" Id="Rc87ca89075fc448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3"/>
          <w:szCs w:val="3"/>
        </w:rPr>
        <w:spacing w:before="0" w:after="0" w:line="29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8" behindDoc="1" locked="0" layoutInCell="0" allowOverlap="1">
                <wp:simplePos x="0" y="0"/>
                <wp:positionH relativeFrom="page">
                  <wp:posOffset>1428750</wp:posOffset>
                </wp:positionH>
                <wp:positionV relativeFrom="page">
                  <wp:posOffset>1170559</wp:posOffset>
                </wp:positionV>
                <wp:extent cx="13525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52550" cy="0"/>
                        </a:xfrm>
                        <a:custGeom>
                          <a:avLst/>
                          <a:pathLst>
                            <a:path w="1352550" h="0">
                              <a:moveTo>
                                <a:pt x="0" y="0"/>
                              </a:moveTo>
                              <a:lnTo>
                                <a:pt x="135255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9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35" w:right="194" w:firstLine="175"/>
        <w:spacing w:before="18" w:after="0" w:line="29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/2025/QĐST-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84" w:right="350" w:hanging="1284"/>
        <w:spacing w:before="0" w:after="0" w:line="25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9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9" behindDoc="1" locked="0" layoutInCell="0" allowOverlap="1">
                <wp:simplePos x="0" y="0"/>
                <wp:positionH relativeFrom="page">
                  <wp:posOffset>4202430</wp:posOffset>
                </wp:positionH>
                <wp:positionV relativeFrom="paragraph">
                  <wp:posOffset>38138</wp:posOffset>
                </wp:positionV>
                <wp:extent cx="21526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2650" cy="0"/>
                        </a:xfrm>
                        <a:custGeom>
                          <a:avLst/>
                          <a:pathLst>
                            <a:path w="2152650" h="0">
                              <a:moveTo>
                                <a:pt x="0" y="0"/>
                              </a:moveTo>
                              <a:lnTo>
                                <a:pt x="215265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Thọ,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9" w:orient="portrait"/>
          <w:pgMar w:top="1134" w:right="850" w:bottom="0" w:left="1701" w:header="0" w:footer="0" w:gutter="0"/>
          <w:pgNumType w:fmt="decimal"/>
          <w:cols w:equalWidth="0" w:space="708" w:num="2" w:sep="0">
            <w:col w:w="3214" w:space="296"/>
            <w:col w:w="5845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8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85" w:right="1937" w:firstLine="49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4" w:firstLine="568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giữa: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3" w:firstLine="568"/>
        <w:spacing w:before="41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1987;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ọ;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rú: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2" w:firstLine="568"/>
        <w:spacing w:before="41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8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03" w:firstLine="568"/>
        <w:spacing w:before="58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326/2016/UBTVQH14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iễn,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2" w:firstLine="568"/>
        <w:spacing w:before="41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61" w:firstLine="568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8" w:firstLine="568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jc w:val="left"/>
        <w:ind w:left="0" w:right="354" w:firstLine="568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568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3" w:firstLine="568"/>
        <w:spacing w:before="77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/7/201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04/01/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8" w:right="-20" w:firstLine="0"/>
        <w:spacing w:before="4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9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sản,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05" w:firstLine="568"/>
        <w:spacing w:before="25" w:after="0" w:line="268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300.000đồng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60" w:firstLine="568"/>
        <w:spacing w:before="40" w:after="12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39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8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Thọ;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146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32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9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8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9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8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9" w:right="-20" w:firstLine="0"/>
        <w:spacing w:before="9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Mùi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9" w:orient="portrait"/>
          <w:pgMar w:top="1134" w:right="850" w:bottom="0" w:left="1701" w:header="0" w:footer="0" w:gutter="0"/>
          <w:pgNumType w:fmt="decimal"/>
          <w:cols w:equalWidth="0" w:space="708" w:num="2" w:sep="0">
            <w:col w:w="2477" w:space="2597"/>
            <w:col w:w="4281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7" w:h="16839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aeb247a7c8f44d9" /><Relationship Type="http://schemas.openxmlformats.org/officeDocument/2006/relationships/styles" Target="styles.xml" Id="R0375ff11c7c34388" /><Relationship Type="http://schemas.openxmlformats.org/officeDocument/2006/relationships/fontTable" Target="fontTable.xml" Id="R8285f56702ce4d2d" /><Relationship Type="http://schemas.openxmlformats.org/officeDocument/2006/relationships/settings" Target="settings.xml" Id="R41f49d247d894f5b" /><Relationship Type="http://schemas.openxmlformats.org/officeDocument/2006/relationships/webSettings" Target="webSettings.xml" Id="R9fb939f04df14ea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