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c8f7726484acf" /><Relationship Type="http://schemas.openxmlformats.org/package/2006/relationships/metadata/core-properties" Target="/docProps/core.xml" Id="R62aec92a57ea4973" /><Relationship Type="http://schemas.openxmlformats.org/officeDocument/2006/relationships/extended-properties" Target="/docProps/app.xml" Id="R086db173fce04202" /><Relationship Type="http://schemas.openxmlformats.org/officeDocument/2006/relationships/custom-properties" Target="/docProps/custom.xml" Id="R76e7b0ca00ef4b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0"/>
        </w:tabs>
        <w:ind w:left="11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21"/>
        </w:tabs>
        <w:ind w:left="392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329"/>
        </w:tabs>
        <w:ind w:left="2252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2020570</wp:posOffset>
                </wp:positionH>
                <wp:positionV relativeFrom="paragraph">
                  <wp:posOffset>5694</wp:posOffset>
                </wp:positionV>
                <wp:extent cx="967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0"/>
                        </a:xfrm>
                        <a:custGeom>
                          <a:avLst/>
                          <a:pathLst>
                            <a:path w="967740" h="0">
                              <a:moveTo>
                                <a:pt x="0" y="0"/>
                              </a:moveTo>
                              <a:lnTo>
                                <a:pt x="967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4477385</wp:posOffset>
                </wp:positionH>
                <wp:positionV relativeFrom="paragraph">
                  <wp:posOffset>45064</wp:posOffset>
                </wp:positionV>
                <wp:extent cx="2040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0"/>
                        </a:xfrm>
                        <a:custGeom>
                          <a:avLst/>
                          <a:pathLst>
                            <a:path w="2040889" h="0">
                              <a:moveTo>
                                <a:pt x="0" y="0"/>
                              </a:moveTo>
                              <a:lnTo>
                                <a:pt x="204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58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ind w:left="1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857" w:firstLine="0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04"/>
          <w:tab w:val="left" w:leader="none" w:pos="1724"/>
          <w:tab w:val="left" w:leader="none" w:pos="2444"/>
        </w:tabs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77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5325"/>
        </w:tabs>
        <w:jc w:val="left"/>
        <w:ind w:left="284" w:right="356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1004"/>
        </w:tabs>
        <w:jc w:val="left"/>
        <w:ind w:left="284" w:right="50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0"/>
        <w:spacing w:before="1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đỏ)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176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50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4" w:right="176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0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1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8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7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1130392</wp:posOffset>
                </wp:positionV>
                <wp:extent cx="469695" cy="1981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695" cy="198120"/>
                        </a:xfrm>
                        <a:custGeom>
                          <a:avLst/>
                          <a:pathLst>
                            <a:path w="46969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69695" y="198120"/>
                              </a:lnTo>
                              <a:lnTo>
                                <a:pt x="469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0"/>
        <w:spacing w:before="1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0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19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5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3" w:firstLine="719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8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4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07"/>
        <w:spacing w:before="1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9" w:firstLine="707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0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498" w:firstLine="707"/>
        <w:spacing w:before="1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4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654"/>
        </w:tabs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1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9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725" w:space="682"/>
            <w:col w:w="528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3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480056ce774649" /><Relationship Type="http://schemas.openxmlformats.org/officeDocument/2006/relationships/styles" Target="styles.xml" Id="R0779dc59a8cf4f68" /><Relationship Type="http://schemas.openxmlformats.org/officeDocument/2006/relationships/fontTable" Target="fontTable.xml" Id="R3b1633b0153444be" /><Relationship Type="http://schemas.openxmlformats.org/officeDocument/2006/relationships/settings" Target="settings.xml" Id="Rc69797c378074991" /><Relationship Type="http://schemas.openxmlformats.org/officeDocument/2006/relationships/webSettings" Target="webSettings.xml" Id="Rf79d05ac69734e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