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ab75c302a14612" /><Relationship Type="http://schemas.openxmlformats.org/package/2006/relationships/metadata/core-properties" Target="/docProps/core.xml" Id="R7debc4d8ee774684" /><Relationship Type="http://schemas.openxmlformats.org/officeDocument/2006/relationships/extended-properties" Target="/docProps/app.xml" Id="R36ff004e000a4b70" /><Relationship Type="http://schemas.openxmlformats.org/officeDocument/2006/relationships/custom-properties" Target="/docProps/custom.xml" Id="R1cf0dbeca4c945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5" w:right="514" w:hanging="547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1611630</wp:posOffset>
                </wp:positionH>
                <wp:positionV relativeFrom="paragraph">
                  <wp:posOffset>2319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0" w:right="34" w:hanging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0" w:right="202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4424680</wp:posOffset>
                </wp:positionH>
                <wp:positionV relativeFrom="paragraph">
                  <wp:posOffset>25514</wp:posOffset>
                </wp:positionV>
                <wp:extent cx="1333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500" cy="0"/>
                        </a:xfrm>
                        <a:custGeom>
                          <a:avLst/>
                          <a:pathLst>
                            <a:path w="1333500" h="0">
                              <a:moveTo>
                                <a:pt x="0" y="0"/>
                              </a:moveTo>
                              <a:lnTo>
                                <a:pt x="1333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45" w:header="0" w:footer="0" w:gutter="0"/>
          <w:pgNumType w:fmt="decimal"/>
          <w:cols w:equalWidth="0" w:space="708" w:num="2" w:sep="0">
            <w:col w:w="3765" w:space="215"/>
            <w:col w:w="58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2831" w:firstLine="7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1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1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1858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6" w:right="546" w:hanging="2892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33"/>
        </w:tabs>
        <w:jc w:val="left"/>
        <w:ind w:left="173" w:right="211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2"/>
        </w:tabs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851" w:firstLine="0"/>
        <w:spacing w:before="5" w:after="0" w:line="3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59"/>
        <w:spacing w:before="11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0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</w:tabs>
        <w:jc w:val="left"/>
        <w:ind w:left="0" w:right="356" w:firstLine="0"/>
        <w:spacing w:before="37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2952" w:space="648"/>
            <w:col w:w="60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2232" w:space="649"/>
            <w:col w:w="675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fa92aed47b4d51" /><Relationship Type="http://schemas.openxmlformats.org/officeDocument/2006/relationships/styles" Target="styles.xml" Id="R97e3f5d1099d4882" /><Relationship Type="http://schemas.openxmlformats.org/officeDocument/2006/relationships/fontTable" Target="fontTable.xml" Id="R998eea0171734fc2" /><Relationship Type="http://schemas.openxmlformats.org/officeDocument/2006/relationships/settings" Target="settings.xml" Id="R56f6b2a10237486c" /><Relationship Type="http://schemas.openxmlformats.org/officeDocument/2006/relationships/webSettings" Target="webSettings.xml" Id="R35eaf7f1768e4a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