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18ff4a8be44189" /><Relationship Type="http://schemas.openxmlformats.org/package/2006/relationships/metadata/core-properties" Target="/docProps/core.xml" Id="R3e815b4c00d842d7" /><Relationship Type="http://schemas.openxmlformats.org/officeDocument/2006/relationships/extended-properties" Target="/docProps/app.xml" Id="R959e9d3c329f4971" /><Relationship Type="http://schemas.openxmlformats.org/officeDocument/2006/relationships/custom-properties" Target="/docProps/custom.xml" Id="Rc7ade12db48240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4027170</wp:posOffset>
                </wp:positionH>
                <wp:positionV relativeFrom="page">
                  <wp:posOffset>1267205</wp:posOffset>
                </wp:positionV>
                <wp:extent cx="21945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9" cy="0"/>
                        </a:xfrm>
                        <a:custGeom>
                          <a:avLst/>
                          <a:pathLst>
                            <a:path w="2194559" h="0">
                              <a:moveTo>
                                <a:pt x="0" y="0"/>
                              </a:moveTo>
                              <a:lnTo>
                                <a:pt x="219455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1849755</wp:posOffset>
                </wp:positionH>
                <wp:positionV relativeFrom="page">
                  <wp:posOffset>1450721</wp:posOffset>
                </wp:positionV>
                <wp:extent cx="5130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3080" cy="0"/>
                        </a:xfrm>
                        <a:custGeom>
                          <a:avLst/>
                          <a:pathLst>
                            <a:path w="513080" h="0">
                              <a:moveTo>
                                <a:pt x="0" y="0"/>
                              </a:moveTo>
                              <a:lnTo>
                                <a:pt x="51308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6" w:right="75" w:firstLine="0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2995" w:space="594"/>
            <w:col w:w="576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2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5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898" w:space="1947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bedeb01dda4959" /><Relationship Type="http://schemas.openxmlformats.org/officeDocument/2006/relationships/styles" Target="styles.xml" Id="R58c4c8baa9414bbd" /><Relationship Type="http://schemas.openxmlformats.org/officeDocument/2006/relationships/fontTable" Target="fontTable.xml" Id="R08c432fa5dec413f" /><Relationship Type="http://schemas.openxmlformats.org/officeDocument/2006/relationships/settings" Target="settings.xml" Id="R3cbd0b16d8534acb" /><Relationship Type="http://schemas.openxmlformats.org/officeDocument/2006/relationships/webSettings" Target="webSettings.xml" Id="R39d705e4ec1e4c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