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b20891e88a4623" /><Relationship Type="http://schemas.openxmlformats.org/package/2006/relationships/metadata/core-properties" Target="/docProps/core.xml" Id="R637b2f9ca7884012" /><Relationship Type="http://schemas.openxmlformats.org/officeDocument/2006/relationships/extended-properties" Target="/docProps/app.xml" Id="Ra3ac0fbd3fc94766" /><Relationship Type="http://schemas.openxmlformats.org/officeDocument/2006/relationships/custom-properties" Target="/docProps/custom.xml" Id="Rcee48a2236c247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3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1476756</wp:posOffset>
                </wp:positionH>
                <wp:positionV relativeFrom="paragraph">
                  <wp:posOffset>18395</wp:posOffset>
                </wp:positionV>
                <wp:extent cx="1314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50" cy="0"/>
                        </a:xfrm>
                        <a:custGeom>
                          <a:avLst/>
                          <a:pathLst>
                            <a:path w="1314450" h="0">
                              <a:moveTo>
                                <a:pt x="0" y="0"/>
                              </a:moveTo>
                              <a:lnTo>
                                <a:pt x="1314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1350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4064508</wp:posOffset>
                </wp:positionH>
                <wp:positionV relativeFrom="paragraph">
                  <wp:posOffset>4490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24" w:right="0" w:bottom="0" w:left="1620" w:header="0" w:footer="0" w:gutter="0"/>
          <w:pgNumType w:fmt="decimal"/>
          <w:cols w:equalWidth="0" w:space="708" w:num="2" w:sep="0">
            <w:col w:w="3052" w:space="565"/>
            <w:col w:w="70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Huế,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27" w:firstLine="0"/>
        <w:spacing w:before="3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7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719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4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5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1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24" w:right="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8dd79d4d8c4894" /><Relationship Type="http://schemas.openxmlformats.org/officeDocument/2006/relationships/styles" Target="styles.xml" Id="Ra4dda3a07acf49d0" /><Relationship Type="http://schemas.openxmlformats.org/officeDocument/2006/relationships/fontTable" Target="fontTable.xml" Id="Rc5eccd7a375f44a8" /><Relationship Type="http://schemas.openxmlformats.org/officeDocument/2006/relationships/settings" Target="settings.xml" Id="R4c36fa439ebf46a3" /><Relationship Type="http://schemas.openxmlformats.org/officeDocument/2006/relationships/webSettings" Target="webSettings.xml" Id="Rb5d13b89e87c4b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