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d0e78f67af4627" /><Relationship Type="http://schemas.openxmlformats.org/package/2006/relationships/metadata/core-properties" Target="/docProps/core.xml" Id="R92acfa112bc04720" /><Relationship Type="http://schemas.openxmlformats.org/officeDocument/2006/relationships/extended-properties" Target="/docProps/app.xml" Id="R76ee515b57604144" /><Relationship Type="http://schemas.openxmlformats.org/officeDocument/2006/relationships/custom-properties" Target="/docProps/custom.xml" Id="R1f6f9ad953e848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2" w:right="1" w:firstLine="48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9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1555115</wp:posOffset>
                </wp:positionH>
                <wp:positionV relativeFrom="paragraph">
                  <wp:posOffset>78550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85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4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4117340</wp:posOffset>
                </wp:positionH>
                <wp:positionV relativeFrom="paragraph">
                  <wp:posOffset>58022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6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40" w:header="0" w:footer="0" w:gutter="0"/>
          <w:pgNumType w:fmt="decimal"/>
          <w:cols w:equalWidth="0" w:space="708" w:num="2" w:sep="0">
            <w:col w:w="3561" w:space="723"/>
            <w:col w:w="56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119" w:after="76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72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40" w:header="0" w:footer="0" w:gutter="0"/>
          <w:pgNumType w:fmt="decimal"/>
          <w:cols w:equalWidth="0" w:space="708" w:num="2" w:sep="0">
            <w:col w:w="3518" w:space="3085"/>
            <w:col w:w="33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04eb5e4a72401e" /><Relationship Type="http://schemas.openxmlformats.org/officeDocument/2006/relationships/styles" Target="styles.xml" Id="R06af2e0be71540ef" /><Relationship Type="http://schemas.openxmlformats.org/officeDocument/2006/relationships/fontTable" Target="fontTable.xml" Id="R82819fa672614a21" /><Relationship Type="http://schemas.openxmlformats.org/officeDocument/2006/relationships/settings" Target="settings.xml" Id="R6f25bde714aa401c" /><Relationship Type="http://schemas.openxmlformats.org/officeDocument/2006/relationships/webSettings" Target="webSettings.xml" Id="R99aeb59decb04d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