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e432e8bc9946fe" /><Relationship Type="http://schemas.openxmlformats.org/package/2006/relationships/metadata/core-properties" Target="/docProps/core.xml" Id="R23af813174404755" /><Relationship Type="http://schemas.openxmlformats.org/officeDocument/2006/relationships/extended-properties" Target="/docProps/app.xml" Id="Rddef141408f24b4a" /><Relationship Type="http://schemas.openxmlformats.org/officeDocument/2006/relationships/custom-properties" Target="/docProps/custom.xml" Id="Rfc4a9dd2e361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hanging="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ragraph">
                  <wp:posOffset>43360</wp:posOffset>
                </wp:positionV>
                <wp:extent cx="1195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705" cy="0"/>
                        </a:xfrm>
                        <a:custGeom>
                          <a:avLst/>
                          <a:pathLst>
                            <a:path w="1195705" h="0">
                              <a:moveTo>
                                <a:pt x="0" y="0"/>
                              </a:moveTo>
                              <a:lnTo>
                                <a:pt x="1195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8" w:right="126" w:hanging="10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4117848</wp:posOffset>
                </wp:positionH>
                <wp:positionV relativeFrom="paragraph">
                  <wp:posOffset>17145</wp:posOffset>
                </wp:positionV>
                <wp:extent cx="20681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194" cy="0"/>
                        </a:xfrm>
                        <a:custGeom>
                          <a:avLst/>
                          <a:pathLst>
                            <a:path w="2068194" h="0">
                              <a:moveTo>
                                <a:pt x="0" y="0"/>
                              </a:moveTo>
                              <a:lnTo>
                                <a:pt x="20681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65" w:space="186"/>
            <w:col w:w="57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ge">
                  <wp:posOffset>7407144</wp:posOffset>
                </wp:positionV>
                <wp:extent cx="44576" cy="6132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59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7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25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701" w:header="0" w:footer="0" w:gutter="0"/>
          <w:pgNumType w:fmt="decimal"/>
          <w:cols w:equalWidth="0" w:space="708" w:num="2" w:sep="0">
            <w:col w:w="5850" w:space="293"/>
            <w:col w:w="40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22839bd234ccb" /><Relationship Type="http://schemas.openxmlformats.org/officeDocument/2006/relationships/styles" Target="styles.xml" Id="R7f37152c62c7488d" /><Relationship Type="http://schemas.openxmlformats.org/officeDocument/2006/relationships/fontTable" Target="fontTable.xml" Id="Ree5b856aac1f4fde" /><Relationship Type="http://schemas.openxmlformats.org/officeDocument/2006/relationships/settings" Target="settings.xml" Id="Rf4727a475536454e" /><Relationship Type="http://schemas.openxmlformats.org/officeDocument/2006/relationships/webSettings" Target="webSettings.xml" Id="R4fc6478c0f734f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