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3b4e3eb1b24e59" /><Relationship Type="http://schemas.openxmlformats.org/package/2006/relationships/metadata/core-properties" Target="/docProps/core.xml" Id="R5ae64706dc7d46ca" /><Relationship Type="http://schemas.openxmlformats.org/officeDocument/2006/relationships/extended-properties" Target="/docProps/app.xml" Id="Rbe626911e37e416b" /><Relationship Type="http://schemas.openxmlformats.org/officeDocument/2006/relationships/custom-properties" Target="/docProps/custom.xml" Id="Rcbb0611288d74e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0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1423035</wp:posOffset>
                </wp:positionH>
                <wp:positionV relativeFrom="page">
                  <wp:posOffset>1128522</wp:posOffset>
                </wp:positionV>
                <wp:extent cx="946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150" cy="0"/>
                        </a:xfrm>
                        <a:custGeom>
                          <a:avLst/>
                          <a:pathLst>
                            <a:path w="946150" h="0">
                              <a:moveTo>
                                <a:pt x="0" y="0"/>
                              </a:moveTo>
                              <a:lnTo>
                                <a:pt x="946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4065904</wp:posOffset>
                </wp:positionH>
                <wp:positionV relativeFrom="page">
                  <wp:posOffset>1133602</wp:posOffset>
                </wp:positionV>
                <wp:extent cx="20212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1205" cy="0"/>
                        </a:xfrm>
                        <a:custGeom>
                          <a:avLst/>
                          <a:pathLst>
                            <a:path w="2021205" h="0">
                              <a:moveTo>
                                <a:pt x="0" y="0"/>
                              </a:moveTo>
                              <a:lnTo>
                                <a:pt x="20212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296" w:header="0" w:footer="0" w:gutter="0"/>
          <w:pgNumType w:fmt="decimal"/>
          <w:cols w:equalWidth="0" w:space="708" w:num="2" w:sep="0">
            <w:col w:w="3537" w:space="221"/>
            <w:col w:w="60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35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10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4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9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272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0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86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909" w:space="1737"/>
        <w:col w:w="47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6f7a35851a49e9" /><Relationship Type="http://schemas.openxmlformats.org/officeDocument/2006/relationships/styles" Target="styles.xml" Id="R4e73352845cf4625" /><Relationship Type="http://schemas.openxmlformats.org/officeDocument/2006/relationships/fontTable" Target="fontTable.xml" Id="R7bea823d6f064bae" /><Relationship Type="http://schemas.openxmlformats.org/officeDocument/2006/relationships/settings" Target="settings.xml" Id="R8ec62eaa13e64703" /><Relationship Type="http://schemas.openxmlformats.org/officeDocument/2006/relationships/webSettings" Target="webSettings.xml" Id="R69ac396d4cf74f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