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a994a3ada9463c" /><Relationship Type="http://schemas.openxmlformats.org/package/2006/relationships/metadata/core-properties" Target="/docProps/core.xml" Id="R6ce97887449f43bb" /><Relationship Type="http://schemas.openxmlformats.org/officeDocument/2006/relationships/extended-properties" Target="/docProps/app.xml" Id="Rdb23ceb28a4a4b5e" /><Relationship Type="http://schemas.openxmlformats.org/officeDocument/2006/relationships/custom-properties" Target="/docProps/custom.xml" Id="R369970b787cd46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8" w:right="647" w:hanging="30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4547235</wp:posOffset>
                </wp:positionH>
                <wp:positionV relativeFrom="page">
                  <wp:posOffset>860593</wp:posOffset>
                </wp:positionV>
                <wp:extent cx="168910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9100" cy="189848"/>
                          <a:chOff x="0" y="0"/>
                          <a:chExt cx="1689100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775462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65312"/>
                            <a:ext cx="1689100" cy="0"/>
                          </a:xfrm>
                          <a:custGeom>
                            <a:avLst/>
                            <a:pathLst>
                              <a:path w="1689100" h="0">
                                <a:moveTo>
                                  <a:pt x="0" y="0"/>
                                </a:moveTo>
                                <a:lnTo>
                                  <a:pt x="16891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1969135</wp:posOffset>
                </wp:positionH>
                <wp:positionV relativeFrom="paragraph">
                  <wp:posOffset>4699</wp:posOffset>
                </wp:positionV>
                <wp:extent cx="622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78" w:right="0" w:hanging="117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8" w:right="710" w:bottom="0" w:left="1701" w:header="0" w:footer="0" w:gutter="0"/>
          <w:pgNumType w:fmt="decimal"/>
          <w:cols w:equalWidth="0" w:space="708" w:num="2" w:sep="0">
            <w:col w:w="3838" w:space="16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9" w:hanging="153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4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0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5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8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47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5969254</wp:posOffset>
                </wp:positionH>
                <wp:positionV relativeFrom="paragraph">
                  <wp:posOffset>501032</wp:posOffset>
                </wp:positionV>
                <wp:extent cx="873251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251" cy="204216"/>
                        </a:xfrm>
                        <a:custGeom>
                          <a:avLst/>
                          <a:pathLst>
                            <a:path w="8732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3251" y="204216"/>
                              </a:lnTo>
                              <a:lnTo>
                                <a:pt x="873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233633</wp:posOffset>
                </wp:positionV>
                <wp:extent cx="1294130" cy="20421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204217"/>
                        </a:xfrm>
                        <a:custGeom>
                          <a:avLst/>
                          <a:pathLst>
                            <a:path w="129413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4130" y="204217"/>
                              </a:lnTo>
                              <a:lnTo>
                                <a:pt x="1294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ownsh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41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253</wp:posOffset>
                </wp:positionV>
                <wp:extent cx="5304408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5739"/>
                        </a:xfrm>
                        <a:custGeom>
                          <a:avLst/>
                          <a:pathLst>
                            <a:path w="53044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4408" y="205739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236423</wp:posOffset>
                </wp:positionV>
                <wp:extent cx="5761609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520"/>
                        </a:xfrm>
                        <a:custGeom>
                          <a:avLst/>
                          <a:pathLst>
                            <a:path w="576160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61609" y="204520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471424</wp:posOffset>
                </wp:positionV>
                <wp:extent cx="301053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0535" cy="204215"/>
                        </a:xfrm>
                        <a:custGeom>
                          <a:avLst/>
                          <a:pathLst>
                            <a:path w="30105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10535" y="204215"/>
                              </a:lnTo>
                              <a:lnTo>
                                <a:pt x="3010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1594358</wp:posOffset>
                </wp:positionH>
                <wp:positionV relativeFrom="paragraph">
                  <wp:posOffset>706119</wp:posOffset>
                </wp:positionV>
                <wp:extent cx="1022908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05740"/>
                        </a:xfrm>
                        <a:custGeom>
                          <a:avLst/>
                          <a:pathLst>
                            <a:path w="10229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22908" y="205740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30751</wp:posOffset>
                </wp:positionV>
                <wp:extent cx="277368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4216"/>
                        </a:xfrm>
                        <a:custGeom>
                          <a:avLst/>
                          <a:pathLst>
                            <a:path w="2773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7368" y="204216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501338</wp:posOffset>
                </wp:positionV>
                <wp:extent cx="4181221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81221" cy="205740"/>
                        </a:xfrm>
                        <a:custGeom>
                          <a:avLst/>
                          <a:pathLst>
                            <a:path w="418122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181221" y="205740"/>
                              </a:lnTo>
                              <a:lnTo>
                                <a:pt x="41812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4979"/>
        </w:tabs>
        <w:ind w:left="1" w:right="-20" w:firstLine="0"/>
        <w:spacing w:before="4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22"/>
        </w:tabs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184762</wp:posOffset>
                </wp:positionV>
                <wp:extent cx="1385646" cy="16064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8564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KSN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Tĩ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148" w:space="1527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0c327100d94910" /><Relationship Type="http://schemas.openxmlformats.org/officeDocument/2006/relationships/styles" Target="styles.xml" Id="R755a5624338d4ac8" /><Relationship Type="http://schemas.openxmlformats.org/officeDocument/2006/relationships/fontTable" Target="fontTable.xml" Id="Rfd9fb82a413f48e0" /><Relationship Type="http://schemas.openxmlformats.org/officeDocument/2006/relationships/settings" Target="settings.xml" Id="R81d7e4cf815f4bdd" /><Relationship Type="http://schemas.openxmlformats.org/officeDocument/2006/relationships/webSettings" Target="webSettings.xml" Id="R674d5373275342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