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8e88db7f1b4ea2" /><Relationship Type="http://schemas.openxmlformats.org/package/2006/relationships/metadata/core-properties" Target="/docProps/core.xml" Id="Rdfd53243c2e440a5" /><Relationship Type="http://schemas.openxmlformats.org/officeDocument/2006/relationships/extended-properties" Target="/docProps/app.xml" Id="R0bcbd1386cfe499f" /><Relationship Type="http://schemas.openxmlformats.org/officeDocument/2006/relationships/custom-properties" Target="/docProps/custom.xml" Id="R764b818b8aff4d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" w:firstLine="343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1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9" w:right="16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-5" w:hanging="106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67" w:bottom="0" w:left="1531" w:header="0" w:footer="0" w:gutter="0"/>
          <w:pgNumType w:fmt="decimal"/>
          <w:cols w:equalWidth="0" w:space="708" w:num="2" w:sep="0">
            <w:col w:w="3437" w:space="780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755" w:right="1282" w:hanging="648"/>
        <w:spacing w:before="119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2956" w:firstLine="0"/>
        <w:spacing w:before="3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9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9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9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67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0" w:space="708" w:num="2" w:sep="0">
            <w:col w:w="1562" w:space="1938"/>
            <w:col w:w="60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9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9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524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39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9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1"/>
        </w:tabs>
        <w:ind w:left="0" w:right="-20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9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52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39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1"/>
        </w:tabs>
        <w:ind w:left="0" w:right="-20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9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907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9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3"/>
        </w:tabs>
        <w:ind w:left="91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1748282</wp:posOffset>
                </wp:positionH>
                <wp:positionV relativeFrom="page">
                  <wp:posOffset>7020429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" w:firstLine="9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1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1" w:firstLine="9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1" w:firstLine="9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6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234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3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1855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(hồ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n)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8" w:firstLine="1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440" w:header="0" w:footer="0" w:gutter="0"/>
          <w:pgNumType w:fmt="decimal"/>
          <w:cols w:equalWidth="0" w:space="708" w:num="2" w:sep="0">
            <w:col w:w="3210" w:space="1194"/>
            <w:col w:w="52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c4cb5f95c44db5" /><Relationship Type="http://schemas.openxmlformats.org/officeDocument/2006/relationships/styles" Target="styles.xml" Id="Rcbe2b8b198334fcd" /><Relationship Type="http://schemas.openxmlformats.org/officeDocument/2006/relationships/fontTable" Target="fontTable.xml" Id="Ra304d039325847fe" /><Relationship Type="http://schemas.openxmlformats.org/officeDocument/2006/relationships/settings" Target="settings.xml" Id="R55f49885e301474c" /><Relationship Type="http://schemas.openxmlformats.org/officeDocument/2006/relationships/webSettings" Target="webSettings.xml" Id="Rd5a20b7a03f343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