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89f0d04a9d4eff" /><Relationship Type="http://schemas.openxmlformats.org/package/2006/relationships/metadata/core-properties" Target="/docProps/core.xml" Id="Rc766c29d0ef34906" /><Relationship Type="http://schemas.openxmlformats.org/officeDocument/2006/relationships/extended-properties" Target="/docProps/app.xml" Id="Re9eaa32099c5405f" /><Relationship Type="http://schemas.openxmlformats.org/officeDocument/2006/relationships/custom-properties" Target="/docProps/custom.xml" Id="R5d1309818e304c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ge">
                  <wp:posOffset>1187450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4981575</wp:posOffset>
                </wp:positionH>
                <wp:positionV relativeFrom="paragraph">
                  <wp:posOffset>78041</wp:posOffset>
                </wp:positionV>
                <wp:extent cx="1257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8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6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0" w:bottom="0" w:left="11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8dac82db83405b" /><Relationship Type="http://schemas.openxmlformats.org/officeDocument/2006/relationships/styles" Target="styles.xml" Id="R633c90a3bd7d4b92" /><Relationship Type="http://schemas.openxmlformats.org/officeDocument/2006/relationships/fontTable" Target="fontTable.xml" Id="Rc820e15264664eb5" /><Relationship Type="http://schemas.openxmlformats.org/officeDocument/2006/relationships/settings" Target="settings.xml" Id="R7ae872dbecd24c64" /><Relationship Type="http://schemas.openxmlformats.org/officeDocument/2006/relationships/webSettings" Target="webSettings.xml" Id="R66c075ba6066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