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4f30dc61c547af" /><Relationship Type="http://schemas.openxmlformats.org/package/2006/relationships/metadata/core-properties" Target="/docProps/core.xml" Id="R50e22be0dd6c4805" /><Relationship Type="http://schemas.openxmlformats.org/officeDocument/2006/relationships/extended-properties" Target="/docProps/app.xml" Id="R298ae3dfbd944e9f" /><Relationship Type="http://schemas.openxmlformats.org/officeDocument/2006/relationships/custom-properties" Target="/docProps/custom.xml" Id="R6641686752df4c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1497d9b35d4d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01dd9135bc43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4352f1aec4d4a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mgwpt3g.png" Id="Rea1497d9b35d4d42" /><Relationship Type="http://schemas.openxmlformats.org/officeDocument/2006/relationships/image" Target="media/2zio4rit.png" Id="R1601dd9135bc43db" /><Relationship Type="http://schemas.openxmlformats.org/officeDocument/2006/relationships/image" Target="media/mrp1aiua.png" Id="R44352f1aec4d4abc" /><Relationship Type="http://schemas.openxmlformats.org/officeDocument/2006/relationships/hyperlink" Target="https://sautinsoft.com/start-for-free/" TargetMode="External" Id="Rf89775cded5d4849" /><Relationship Type="http://schemas.openxmlformats.org/officeDocument/2006/relationships/styles" Target="styles.xml" Id="Redefa1d7d7de42db" /><Relationship Type="http://schemas.openxmlformats.org/officeDocument/2006/relationships/fontTable" Target="fontTable.xml" Id="R206cc1ee6b494c59" /><Relationship Type="http://schemas.openxmlformats.org/officeDocument/2006/relationships/settings" Target="settings.xml" Id="R7ed1f235f8db4218" /><Relationship Type="http://schemas.openxmlformats.org/officeDocument/2006/relationships/webSettings" Target="webSettings.xml" Id="Ra4b4d9de28d548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