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d3d6b873fb4f57" /><Relationship Type="http://schemas.openxmlformats.org/package/2006/relationships/metadata/core-properties" Target="/docProps/core.xml" Id="R2649ab10f2604f5d" /><Relationship Type="http://schemas.openxmlformats.org/officeDocument/2006/relationships/extended-properties" Target="/docProps/app.xml" Id="Rb7152b2e644541f2" /><Relationship Type="http://schemas.openxmlformats.org/officeDocument/2006/relationships/custom-properties" Target="/docProps/custom.xml" Id="R748e35dc0cba4a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6" w:right="236" w:firstLine="31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4138295</wp:posOffset>
                </wp:positionH>
                <wp:positionV relativeFrom="page">
                  <wp:posOffset>1132967</wp:posOffset>
                </wp:positionV>
                <wp:extent cx="19678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864" cy="0"/>
                        </a:xfrm>
                        <a:custGeom>
                          <a:avLst/>
                          <a:pathLst>
                            <a:path w="1967864" h="0">
                              <a:moveTo>
                                <a:pt x="0" y="0"/>
                              </a:moveTo>
                              <a:lnTo>
                                <a:pt x="196786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66"/>
        </w:tabs>
        <w:ind w:left="217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ragraph">
                  <wp:posOffset>47117</wp:posOffset>
                </wp:positionV>
                <wp:extent cx="910589" cy="380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0589" cy="3809"/>
                        </a:xfrm>
                        <a:custGeom>
                          <a:avLst/>
                          <a:pathLst>
                            <a:path w="910589" h="3809">
                              <a:moveTo>
                                <a:pt x="0" y="0"/>
                              </a:moveTo>
                              <a:lnTo>
                                <a:pt x="910589" y="3809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3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6" w:right="562" w:hanging="936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1" w:bottom="0" w:left="1701" w:header="0" w:footer="0" w:gutter="0"/>
          <w:pgNumType w:fmt="decimal"/>
          <w:cols w:equalWidth="0" w:space="708" w:num="2" w:sep="0">
            <w:col w:w="3437" w:space="408"/>
            <w:col w:w="56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6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5" w:right="56" w:hanging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127" w:space="632"/>
            <w:col w:w="56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64f2ac3ae9476d" /><Relationship Type="http://schemas.openxmlformats.org/officeDocument/2006/relationships/styles" Target="styles.xml" Id="Rcbbfd79178c8443e" /><Relationship Type="http://schemas.openxmlformats.org/officeDocument/2006/relationships/fontTable" Target="fontTable.xml" Id="R8f63be3699d045ca" /><Relationship Type="http://schemas.openxmlformats.org/officeDocument/2006/relationships/settings" Target="settings.xml" Id="Rfcab969202eb4f04" /><Relationship Type="http://schemas.openxmlformats.org/officeDocument/2006/relationships/webSettings" Target="webSettings.xml" Id="Rf8da63d1e3b04b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