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26b5aebe274718" /><Relationship Type="http://schemas.openxmlformats.org/package/2006/relationships/metadata/core-properties" Target="/docProps/core.xml" Id="Rd16b3ed9653646bf" /><Relationship Type="http://schemas.openxmlformats.org/officeDocument/2006/relationships/extended-properties" Target="/docProps/app.xml" Id="R6c411e9bfcec440b" /><Relationship Type="http://schemas.openxmlformats.org/officeDocument/2006/relationships/custom-properties" Target="/docProps/custom.xml" Id="R6c2d591e7a0b45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ge">
                  <wp:posOffset>1355217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ge">
                  <wp:posOffset>1508252</wp:posOffset>
                </wp:positionV>
                <wp:extent cx="634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4" cy="0"/>
                        </a:xfrm>
                        <a:custGeom>
                          <a:avLst/>
                          <a:pathLst>
                            <a:path w="634364" h="0">
                              <a:moveTo>
                                <a:pt x="0" y="0"/>
                              </a:moveTo>
                              <a:lnTo>
                                <a:pt x="6343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91" w:right="51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418" w:header="0" w:footer="0" w:gutter="0"/>
          <w:pgNumType w:fmt="decimal"/>
          <w:cols w:equalWidth="0" w:space="708" w:num="2" w:sep="0">
            <w:col w:w="3735" w:space="49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2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5" w:right="829" w:firstLine="72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78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78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78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0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9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17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027" w:header="0" w:footer="0" w:gutter="0"/>
      <w:pgNumType w:fmt="decimal"/>
      <w:cols w:equalWidth="0" w:space="708" w:num="2" w:sep="0">
        <w:col w:w="3523" w:space="1410"/>
        <w:col w:w="50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3b1a72fce1467d" /><Relationship Type="http://schemas.openxmlformats.org/officeDocument/2006/relationships/styles" Target="styles.xml" Id="Rae401b1532bb4ae3" /><Relationship Type="http://schemas.openxmlformats.org/officeDocument/2006/relationships/fontTable" Target="fontTable.xml" Id="R59f710ab3cdf43d6" /><Relationship Type="http://schemas.openxmlformats.org/officeDocument/2006/relationships/settings" Target="settings.xml" Id="R62a33d8031614196" /><Relationship Type="http://schemas.openxmlformats.org/officeDocument/2006/relationships/webSettings" Target="webSettings.xml" Id="Re3dafa950cc64b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