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0c0661d7a949e6" /><Relationship Type="http://schemas.openxmlformats.org/package/2006/relationships/metadata/core-properties" Target="/docProps/core.xml" Id="Re9a0ccae8dc74053" /><Relationship Type="http://schemas.openxmlformats.org/officeDocument/2006/relationships/extended-properties" Target="/docProps/app.xml" Id="R173abed836ef4c4c" /><Relationship Type="http://schemas.openxmlformats.org/officeDocument/2006/relationships/custom-properties" Target="/docProps/custom.xml" Id="R388d30fa24d644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ragraph">
                  <wp:posOffset>24891</wp:posOffset>
                </wp:positionV>
                <wp:extent cx="10058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0"/>
                        </a:xfrm>
                        <a:custGeom>
                          <a:avLst/>
                          <a:pathLst>
                            <a:path w="1005840" h="0">
                              <a:moveTo>
                                <a:pt x="0" y="0"/>
                              </a:moveTo>
                              <a:lnTo>
                                <a:pt x="1005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ragraph">
                  <wp:posOffset>50199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12" w:bottom="0" w:left="1589" w:header="0" w:footer="0" w:gutter="0"/>
          <w:pgNumType w:fmt="decimal"/>
          <w:cols w:equalWidth="0" w:space="708" w:num="2" w:sep="0">
            <w:col w:w="3278" w:space="264"/>
            <w:col w:w="6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8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606" w:hanging="45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6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6" w:firstLine="0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4" w:firstLine="719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1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68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99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03" w:firstLine="82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03" w:firstLine="719"/>
        <w:spacing w:before="0" w:after="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7" w:right="850" w:bottom="0" w:left="15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1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GĐ,T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958" w:firstLine="0"/>
        <w:spacing w:before="4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70" w:hanging="264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7" w:right="850" w:bottom="0" w:left="1548" w:header="0" w:footer="0" w:gutter="0"/>
          <w:pgNumType w:fmt="decimal"/>
          <w:cols w:equalWidth="0" w:space="708" w:num="2" w:sep="0">
            <w:col w:w="4033" w:space="239"/>
            <w:col w:w="52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0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7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0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97" w:right="850" w:bottom="0" w:left="15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2173fd7b11444e" /><Relationship Type="http://schemas.openxmlformats.org/officeDocument/2006/relationships/styles" Target="styles.xml" Id="R7fc4179f8eee4550" /><Relationship Type="http://schemas.openxmlformats.org/officeDocument/2006/relationships/fontTable" Target="fontTable.xml" Id="R938672dac4244fc0" /><Relationship Type="http://schemas.openxmlformats.org/officeDocument/2006/relationships/settings" Target="settings.xml" Id="R0f54bb3ad3a445f9" /><Relationship Type="http://schemas.openxmlformats.org/officeDocument/2006/relationships/webSettings" Target="webSettings.xml" Id="Re821f75298be4e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