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c159732ad0e4b5d" /><Relationship Type="http://schemas.openxmlformats.org/package/2006/relationships/metadata/core-properties" Target="/docProps/core.xml" Id="Rf5bbf56da82e4364" /><Relationship Type="http://schemas.openxmlformats.org/officeDocument/2006/relationships/extended-properties" Target="/docProps/app.xml" Id="Rb9d45681acd84f4e" /><Relationship Type="http://schemas.openxmlformats.org/officeDocument/2006/relationships/custom-properties" Target="/docProps/custom.xml" Id="Rf65b3ad556d74aa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4"/>
          <w:szCs w:val="14"/>
        </w:rPr>
        <w:spacing w:before="0" w:after="2" w:line="14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66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482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tabs>
          <w:tab w:val="left" w:leader="none" w:pos="1713"/>
          <w:tab w:val="left" w:leader="none" w:pos="2764"/>
        </w:tabs>
        <w:ind w:left="5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u w:val="single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u w:val="single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7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713" w:right="-20" w:firstLine="0"/>
        <w:spacing w:before="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6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21" w:right="201" w:hanging="1121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20" behindDoc="1" locked="0" layoutInCell="0" allowOverlap="1">
                <wp:simplePos x="0" y="0"/>
                <wp:positionH relativeFrom="page">
                  <wp:posOffset>4407408</wp:posOffset>
                </wp:positionH>
                <wp:positionV relativeFrom="paragraph">
                  <wp:posOffset>41969</wp:posOffset>
                </wp:positionV>
                <wp:extent cx="18478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47850" cy="0"/>
                        </a:xfrm>
                        <a:custGeom>
                          <a:avLst/>
                          <a:pathLst>
                            <a:path w="1847850" h="0">
                              <a:moveTo>
                                <a:pt x="0" y="0"/>
                              </a:moveTo>
                              <a:lnTo>
                                <a:pt x="184785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712" w:right="-20" w:firstLine="0"/>
        <w:spacing w:before="9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211" w:right="-20" w:firstLine="0"/>
        <w:spacing w:before="7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661" w:header="0" w:footer="0" w:gutter="0"/>
          <w:pgNumType w:fmt="decimal"/>
          <w:cols w:equalWidth="0" w:space="708" w:num="2" w:sep="0">
            <w:col w:w="3496" w:space="541"/>
            <w:col w:w="5691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4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11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7" w:right="2313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1" w:right="22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1" w:right="21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1" w:right="22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1" w:right="21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66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12"/>
          <w:szCs w:val="12"/>
        </w:rPr>
        <w:spacing w:before="0" w:after="15" w:line="120" w:lineRule="exact"/>
      </w:pPr>
      <w:bookmarkStart w:name="_page_30_0" w:id="1"/>
      <w:bookmarkEnd w:id="1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62" behindDoc="1" locked="0" layoutInCell="0" allowOverlap="1">
                <wp:simplePos x="0" y="0"/>
                <wp:positionH relativeFrom="page">
                  <wp:posOffset>2937383</wp:posOffset>
                </wp:positionH>
                <wp:positionV relativeFrom="page">
                  <wp:posOffset>2590841</wp:posOffset>
                </wp:positionV>
                <wp:extent cx="495092" cy="189848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95092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23" behindDoc="1" locked="0" layoutInCell="0" allowOverlap="1">
                <wp:simplePos x="0" y="0"/>
                <wp:positionH relativeFrom="page">
                  <wp:posOffset>1841245</wp:posOffset>
                </wp:positionH>
                <wp:positionV relativeFrom="page">
                  <wp:posOffset>3018278</wp:posOffset>
                </wp:positionV>
                <wp:extent cx="44576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abs>
          <w:tab w:val="left" w:leader="none" w:pos="1657"/>
        </w:tabs>
        <w:jc w:val="left"/>
        <w:ind w:left="217" w:right="715" w:firstLine="33"/>
        <w:spacing w:before="5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hơ;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217" w:right="18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17" w:right="-20" w:firstLine="0"/>
        <w:spacing w:before="1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86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57" w:firstLine="878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2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7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701" w:header="0" w:footer="0" w:gutter="0"/>
          <w:pgNumType w:fmt="decimal"/>
          <w:cols w:equalWidth="0" w:space="708" w:num="2" w:sep="0">
            <w:col w:w="3695" w:space="518"/>
            <w:col w:w="547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38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d2c72159a9c4288" /><Relationship Type="http://schemas.openxmlformats.org/officeDocument/2006/relationships/styles" Target="styles.xml" Id="R8d7997e7c2b44197" /><Relationship Type="http://schemas.openxmlformats.org/officeDocument/2006/relationships/fontTable" Target="fontTable.xml" Id="R4f2294a69de24232" /><Relationship Type="http://schemas.openxmlformats.org/officeDocument/2006/relationships/settings" Target="settings.xml" Id="Rcabd22ecd0704346" /><Relationship Type="http://schemas.openxmlformats.org/officeDocument/2006/relationships/webSettings" Target="webSettings.xml" Id="R8a9d57e13e384c1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