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196965c6ed4ff1" /><Relationship Type="http://schemas.openxmlformats.org/package/2006/relationships/metadata/core-properties" Target="/docProps/core.xml" Id="R6b668655d7914425" /><Relationship Type="http://schemas.openxmlformats.org/officeDocument/2006/relationships/extended-properties" Target="/docProps/app.xml" Id="R0c6665a6c9ac4d03" /><Relationship Type="http://schemas.openxmlformats.org/officeDocument/2006/relationships/custom-properties" Target="/docProps/custom.xml" Id="R4bce734c7c5846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" w:right="502" w:firstLine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4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418" w:header="0" w:footer="0" w:gutter="0"/>
          <w:pgNumType w:fmt="decimal"/>
          <w:cols w:equalWidth="0" w:space="708" w:num="2" w:sep="0">
            <w:col w:w="3463" w:space="553"/>
            <w:col w:w="56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52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0" behindDoc="1" locked="0" layoutInCell="0" allowOverlap="1">
                <wp:simplePos x="0" y="0"/>
                <wp:positionH relativeFrom="page">
                  <wp:posOffset>1168400</wp:posOffset>
                </wp:positionH>
                <wp:positionV relativeFrom="paragraph">
                  <wp:posOffset>14165</wp:posOffset>
                </wp:positionV>
                <wp:extent cx="12592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9205" cy="0"/>
                        </a:xfrm>
                        <a:custGeom>
                          <a:avLst/>
                          <a:pathLst>
                            <a:path w="1259205" h="0">
                              <a:moveTo>
                                <a:pt x="0" y="0"/>
                              </a:moveTo>
                              <a:lnTo>
                                <a:pt x="12592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1" behindDoc="1" locked="0" layoutInCell="0" allowOverlap="1">
                <wp:simplePos x="0" y="0"/>
                <wp:positionH relativeFrom="page">
                  <wp:posOffset>4127500</wp:posOffset>
                </wp:positionH>
                <wp:positionV relativeFrom="paragraph">
                  <wp:posOffset>57345</wp:posOffset>
                </wp:positionV>
                <wp:extent cx="17767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6729" cy="0"/>
                        </a:xfrm>
                        <a:custGeom>
                          <a:avLst/>
                          <a:pathLst>
                            <a:path w="1776729" h="0">
                              <a:moveTo>
                                <a:pt x="0" y="0"/>
                              </a:moveTo>
                              <a:lnTo>
                                <a:pt x="17767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0" w:right="1510" w:hanging="3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4" w:firstLine="0"/>
        <w:spacing w:before="0" w:after="0" w:line="237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74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1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c7d6f821584052" /><Relationship Type="http://schemas.openxmlformats.org/officeDocument/2006/relationships/styles" Target="styles.xml" Id="R74e0f5723c4f4727" /><Relationship Type="http://schemas.openxmlformats.org/officeDocument/2006/relationships/fontTable" Target="fontTable.xml" Id="R3ad8ef9753474553" /><Relationship Type="http://schemas.openxmlformats.org/officeDocument/2006/relationships/settings" Target="settings.xml" Id="R7ce991137872422d" /><Relationship Type="http://schemas.openxmlformats.org/officeDocument/2006/relationships/webSettings" Target="webSettings.xml" Id="R88a702c2680b46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