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650d10294d4894" /><Relationship Type="http://schemas.openxmlformats.org/package/2006/relationships/metadata/core-properties" Target="/docProps/core.xml" Id="Re8ce3f158f3143ff" /><Relationship Type="http://schemas.openxmlformats.org/officeDocument/2006/relationships/extended-properties" Target="/docProps/app.xml" Id="R979cbc70c38b4f58" /><Relationship Type="http://schemas.openxmlformats.org/officeDocument/2006/relationships/custom-properties" Target="/docProps/custom.xml" Id="R66f02386da4843c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2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2" behindDoc="1" locked="0" layoutInCell="0" allowOverlap="1">
                <wp:simplePos x="0" y="0"/>
                <wp:positionH relativeFrom="page">
                  <wp:posOffset>4499610</wp:posOffset>
                </wp:positionH>
                <wp:positionV relativeFrom="paragraph">
                  <wp:posOffset>41846</wp:posOffset>
                </wp:positionV>
                <wp:extent cx="2220594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0594" cy="0"/>
                        </a:xfrm>
                        <a:custGeom>
                          <a:avLst/>
                          <a:pathLst>
                            <a:path w="2220594" h="0">
                              <a:moveTo>
                                <a:pt x="0" y="0"/>
                              </a:moveTo>
                              <a:lnTo>
                                <a:pt x="2220594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119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361" behindDoc="1" locked="0" layoutInCell="0" allowOverlap="1">
                <wp:simplePos x="0" y="0"/>
                <wp:positionH relativeFrom="page">
                  <wp:posOffset>1527810</wp:posOffset>
                </wp:positionH>
                <wp:positionV relativeFrom="paragraph">
                  <wp:posOffset>10113</wp:posOffset>
                </wp:positionV>
                <wp:extent cx="685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2" w:right="-20" w:firstLine="0"/>
        <w:spacing w:before="0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85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77" w:firstLine="719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282" w:right="-20" w:firstLine="0"/>
        <w:spacing w:before="59" w:after="0" w:line="2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39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79" w:firstLine="719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thuê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sả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79" w:firstLine="566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8" w:right="-20" w:firstLine="0"/>
        <w:spacing w:before="6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okw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8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SVN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80" w:firstLine="566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88" w:firstLine="719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79" w:firstLine="566"/>
        <w:spacing w:before="5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2" w:right="786" w:firstLine="719"/>
        <w:spacing w:before="6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6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62" w:right="-20" w:firstLine="0"/>
        <w:spacing w:before="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81" w:right="0" w:bottom="0" w:left="11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FF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679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05a19c32554456d" /><Relationship Type="http://schemas.openxmlformats.org/officeDocument/2006/relationships/styles" Target="styles.xml" Id="Rc98062fa40424a62" /><Relationship Type="http://schemas.openxmlformats.org/officeDocument/2006/relationships/fontTable" Target="fontTable.xml" Id="R341b49842ab54324" /><Relationship Type="http://schemas.openxmlformats.org/officeDocument/2006/relationships/settings" Target="settings.xml" Id="R7e91560e74774348" /><Relationship Type="http://schemas.openxmlformats.org/officeDocument/2006/relationships/webSettings" Target="webSettings.xml" Id="R3c80418e161541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