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33a464f004727" /><Relationship Type="http://schemas.openxmlformats.org/package/2006/relationships/metadata/core-properties" Target="/docProps/core.xml" Id="R6347d297c80c4f08" /><Relationship Type="http://schemas.openxmlformats.org/officeDocument/2006/relationships/extended-properties" Target="/docProps/app.xml" Id="Rd57916d9cd6548bb" /><Relationship Type="http://schemas.openxmlformats.org/officeDocument/2006/relationships/custom-properties" Target="/docProps/custom.xml" Id="R5f6fe64f65864f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1557655</wp:posOffset>
                </wp:positionH>
                <wp:positionV relativeFrom="page">
                  <wp:posOffset>1195451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7" w:right="2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5122545</wp:posOffset>
                </wp:positionH>
                <wp:positionV relativeFrom="paragraph">
                  <wp:posOffset>5506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7" w:right="277" w:bottom="0" w:left="1701" w:header="0" w:footer="0" w:gutter="0"/>
          <w:pgNumType w:fmt="decimal"/>
          <w:cols w:equalWidth="0" w:space="708" w:num="2" w:sep="0">
            <w:col w:w="3756" w:space="615"/>
            <w:col w:w="5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725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5" w:right="2739" w:hanging="2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6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5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6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7" w:right="2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3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9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0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0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4"/>
        </w:tabs>
        <w:jc w:val="left"/>
        <w:ind w:left="284" w:right="4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PHÁN-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4"/>
        </w:tabs>
        <w:jc w:val="left"/>
        <w:ind w:left="284" w:right="624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4"/>
        </w:tabs>
        <w:jc w:val="left"/>
        <w:ind w:left="284" w:right="5647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4583557</wp:posOffset>
                </wp:positionH>
                <wp:positionV relativeFrom="paragraph">
                  <wp:posOffset>246731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277" w:right="54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b4b4d6d9d24d66" /><Relationship Type="http://schemas.openxmlformats.org/officeDocument/2006/relationships/styles" Target="styles.xml" Id="R8ec8a925838b4030" /><Relationship Type="http://schemas.openxmlformats.org/officeDocument/2006/relationships/fontTable" Target="fontTable.xml" Id="R4e3b351bf2c94064" /><Relationship Type="http://schemas.openxmlformats.org/officeDocument/2006/relationships/settings" Target="settings.xml" Id="R0dfce419ddeb4ca1" /><Relationship Type="http://schemas.openxmlformats.org/officeDocument/2006/relationships/webSettings" Target="webSettings.xml" Id="Rc4a72585b86c44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