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562374095047ed" /><Relationship Type="http://schemas.openxmlformats.org/package/2006/relationships/metadata/core-properties" Target="/docProps/core.xml" Id="R39f345dd50594482" /><Relationship Type="http://schemas.openxmlformats.org/officeDocument/2006/relationships/extended-properties" Target="/docProps/app.xml" Id="R98371727e676456d" /><Relationship Type="http://schemas.openxmlformats.org/officeDocument/2006/relationships/custom-properties" Target="/docProps/custom.xml" Id="R8ae794b769a747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4" w:right="197" w:firstLine="19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32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4094</wp:posOffset>
                </wp:positionV>
                <wp:extent cx="1096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645" cy="0"/>
                        </a:xfrm>
                        <a:custGeom>
                          <a:avLst/>
                          <a:pathLst>
                            <a:path w="1096645" h="0">
                              <a:moveTo>
                                <a:pt x="0" y="0"/>
                              </a:moveTo>
                              <a:lnTo>
                                <a:pt x="10966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3" w:right="334" w:hanging="48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5" w:right="1" w:hanging="28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ragraph">
                  <wp:posOffset>3982</wp:posOffset>
                </wp:positionV>
                <wp:extent cx="19405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0559" cy="0"/>
                        </a:xfrm>
                        <a:custGeom>
                          <a:avLst/>
                          <a:pathLst>
                            <a:path w="1940559" h="0">
                              <a:moveTo>
                                <a:pt x="0" y="0"/>
                              </a:moveTo>
                              <a:lnTo>
                                <a:pt x="19405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3" w:right="765" w:bottom="0" w:left="1666" w:header="0" w:footer="0" w:gutter="0"/>
          <w:pgNumType w:fmt="decimal"/>
          <w:cols w:equalWidth="0" w:space="708" w:num="2" w:sep="0">
            <w:col w:w="3325" w:space="313"/>
            <w:col w:w="58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59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563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4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081037,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3" w:right="765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1905</wp:posOffset>
                </wp:positionV>
                <wp:extent cx="5978398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8432"/>
                          <a:chOff x="0" y="0"/>
                          <a:chExt cx="5978398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0"/>
        <w:spacing w:before="0" w:after="0" w:line="237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7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5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5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0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6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3732" w:space="133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b7e39edb134d7f" /><Relationship Type="http://schemas.openxmlformats.org/officeDocument/2006/relationships/styles" Target="styles.xml" Id="R7380cb9350de4b61" /><Relationship Type="http://schemas.openxmlformats.org/officeDocument/2006/relationships/fontTable" Target="fontTable.xml" Id="R0aa7c94ba3bf4cdf" /><Relationship Type="http://schemas.openxmlformats.org/officeDocument/2006/relationships/settings" Target="settings.xml" Id="R6539b0842fd24124" /><Relationship Type="http://schemas.openxmlformats.org/officeDocument/2006/relationships/webSettings" Target="webSettings.xml" Id="Rda84a6386a6641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