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bd61b6586c4615" /><Relationship Type="http://schemas.openxmlformats.org/package/2006/relationships/metadata/core-properties" Target="/docProps/core.xml" Id="Rd2133528b43b4919" /><Relationship Type="http://schemas.openxmlformats.org/officeDocument/2006/relationships/extended-properties" Target="/docProps/app.xml" Id="R71dbd7901d044102" /><Relationship Type="http://schemas.openxmlformats.org/officeDocument/2006/relationships/custom-properties" Target="/docProps/custom.xml" Id="R581e2528f0e742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1837944</wp:posOffset>
                </wp:positionH>
                <wp:positionV relativeFrom="page">
                  <wp:posOffset>1193037</wp:posOffset>
                </wp:positionV>
                <wp:extent cx="77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10" cy="0"/>
                        </a:xfrm>
                        <a:custGeom>
                          <a:avLst/>
                          <a:pathLst>
                            <a:path w="778510" h="0">
                              <a:moveTo>
                                <a:pt x="0" y="0"/>
                              </a:moveTo>
                              <a:lnTo>
                                <a:pt x="77851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8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8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4123944</wp:posOffset>
                </wp:positionH>
                <wp:positionV relativeFrom="paragraph">
                  <wp:posOffset>267603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27" w:header="0" w:footer="0" w:gutter="0"/>
          <w:pgNumType w:fmt="decimal"/>
          <w:cols w:equalWidth="0" w:space="708" w:num="2" w:sep="0">
            <w:col w:w="3257" w:space="817"/>
            <w:col w:w="53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7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5" w:right="209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1" w:firstLine="566"/>
        <w:spacing w:before="11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9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9" w:firstLine="566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11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119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5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34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342" w:hanging="43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4" w:right="850" w:bottom="0" w:left="1701" w:header="0" w:footer="0" w:gutter="0"/>
          <w:pgNumType w:fmt="decimal"/>
          <w:cols w:equalWidth="0" w:space="708" w:num="2" w:sep="0">
            <w:col w:w="3866" w:space="321"/>
            <w:col w:w="516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a18e0ea0784d06" /><Relationship Type="http://schemas.openxmlformats.org/officeDocument/2006/relationships/styles" Target="styles.xml" Id="R459d1192c13741da" /><Relationship Type="http://schemas.openxmlformats.org/officeDocument/2006/relationships/fontTable" Target="fontTable.xml" Id="Rc86098e482ae492c" /><Relationship Type="http://schemas.openxmlformats.org/officeDocument/2006/relationships/settings" Target="settings.xml" Id="R58e81a1e32334f74" /><Relationship Type="http://schemas.openxmlformats.org/officeDocument/2006/relationships/webSettings" Target="webSettings.xml" Id="Rd349db56973249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